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FBD" w:rsidRPr="00FC10A2" w:rsidRDefault="00EA07B6" w:rsidP="00EA07B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C10A2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4A4FBD" w:rsidRPr="00FC10A2">
        <w:rPr>
          <w:rFonts w:ascii="Times New Roman" w:hAnsi="Times New Roman" w:cs="Times New Roman"/>
          <w:b/>
          <w:sz w:val="28"/>
          <w:szCs w:val="28"/>
        </w:rPr>
        <w:t>Планы  практических  занятий</w:t>
      </w:r>
    </w:p>
    <w:p w:rsidR="004A4FBD" w:rsidRPr="00FC10A2" w:rsidRDefault="00766A4B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0A2">
        <w:rPr>
          <w:rFonts w:ascii="Times New Roman" w:hAnsi="Times New Roman" w:cs="Times New Roman"/>
          <w:b/>
          <w:sz w:val="28"/>
          <w:szCs w:val="28"/>
        </w:rPr>
        <w:t>1.</w:t>
      </w:r>
      <w:r w:rsidR="004A4FBD" w:rsidRPr="00FC10A2">
        <w:rPr>
          <w:rFonts w:ascii="Times New Roman" w:hAnsi="Times New Roman" w:cs="Times New Roman"/>
          <w:b/>
          <w:sz w:val="28"/>
          <w:szCs w:val="28"/>
        </w:rPr>
        <w:t>Тема: Характеристика представителей основных групп микроорганизмов</w:t>
      </w:r>
    </w:p>
    <w:p w:rsidR="004A4FBD" w:rsidRPr="00FC10A2" w:rsidRDefault="00154615" w:rsidP="004A4FBD">
      <w:pPr>
        <w:pStyle w:val="a3"/>
        <w:rPr>
          <w:sz w:val="28"/>
          <w:szCs w:val="28"/>
        </w:rPr>
      </w:pPr>
      <w:r>
        <w:rPr>
          <w:sz w:val="28"/>
          <w:szCs w:val="28"/>
        </w:rPr>
        <w:t>Цель: уметь применить навыки в выделении</w:t>
      </w:r>
      <w:r w:rsidR="004A4FBD" w:rsidRPr="00FC10A2">
        <w:rPr>
          <w:sz w:val="28"/>
          <w:szCs w:val="28"/>
        </w:rPr>
        <w:t xml:space="preserve"> микроорганизмов в чистой культуре, выделенных из образцов, полученных из окружающей среды</w:t>
      </w:r>
    </w:p>
    <w:p w:rsidR="00EA07B6" w:rsidRPr="00FC10A2" w:rsidRDefault="00EA07B6" w:rsidP="004A4FBD">
      <w:pPr>
        <w:pStyle w:val="a3"/>
        <w:rPr>
          <w:sz w:val="28"/>
          <w:szCs w:val="28"/>
        </w:rPr>
      </w:pPr>
      <w:r w:rsidRPr="00FC10A2">
        <w:rPr>
          <w:sz w:val="28"/>
          <w:szCs w:val="28"/>
        </w:rPr>
        <w:t>План;</w:t>
      </w:r>
    </w:p>
    <w:p w:rsidR="004A4FBD" w:rsidRPr="00FC10A2" w:rsidRDefault="004A4FBD" w:rsidP="004A4FBD">
      <w:pPr>
        <w:pStyle w:val="a3"/>
        <w:rPr>
          <w:sz w:val="28"/>
          <w:szCs w:val="28"/>
        </w:rPr>
      </w:pPr>
      <w:r w:rsidRPr="00FC10A2">
        <w:rPr>
          <w:sz w:val="28"/>
          <w:szCs w:val="28"/>
        </w:rPr>
        <w:t>1. Морфология микроорганизмов</w:t>
      </w:r>
    </w:p>
    <w:p w:rsidR="0067317D" w:rsidRPr="00FC10A2" w:rsidRDefault="004A4FBD" w:rsidP="004A4FBD">
      <w:pPr>
        <w:pStyle w:val="a3"/>
        <w:rPr>
          <w:sz w:val="28"/>
          <w:szCs w:val="28"/>
        </w:rPr>
      </w:pPr>
      <w:r w:rsidRPr="00FC10A2">
        <w:rPr>
          <w:sz w:val="28"/>
          <w:szCs w:val="28"/>
        </w:rPr>
        <w:t xml:space="preserve">2. Методы окраски </w:t>
      </w:r>
      <w:proofErr w:type="gramStart"/>
      <w:r w:rsidRPr="00FC10A2">
        <w:rPr>
          <w:sz w:val="28"/>
          <w:szCs w:val="28"/>
        </w:rPr>
        <w:t xml:space="preserve">( </w:t>
      </w:r>
      <w:proofErr w:type="gramEnd"/>
      <w:r w:rsidRPr="00FC10A2">
        <w:rPr>
          <w:sz w:val="28"/>
          <w:szCs w:val="28"/>
        </w:rPr>
        <w:t xml:space="preserve">окраска по Грамму, в модификации Синева, Калины, рецептура реактивов для окраски по Грамму, метод </w:t>
      </w:r>
      <w:proofErr w:type="spellStart"/>
      <w:r w:rsidRPr="00FC10A2">
        <w:rPr>
          <w:sz w:val="28"/>
          <w:szCs w:val="28"/>
        </w:rPr>
        <w:t>Циля</w:t>
      </w:r>
      <w:r w:rsidR="0067317D" w:rsidRPr="00FC10A2">
        <w:rPr>
          <w:sz w:val="28"/>
          <w:szCs w:val="28"/>
        </w:rPr>
        <w:t>-Нильсена</w:t>
      </w:r>
      <w:proofErr w:type="spellEnd"/>
      <w:r w:rsidR="0067317D" w:rsidRPr="00FC10A2">
        <w:rPr>
          <w:sz w:val="28"/>
          <w:szCs w:val="28"/>
        </w:rPr>
        <w:t>.</w:t>
      </w:r>
      <w:r w:rsidRPr="00FC10A2">
        <w:rPr>
          <w:sz w:val="28"/>
          <w:szCs w:val="28"/>
        </w:rPr>
        <w:t xml:space="preserve"> </w:t>
      </w:r>
    </w:p>
    <w:p w:rsidR="004A4FBD" w:rsidRPr="00FC10A2" w:rsidRDefault="004A4FBD" w:rsidP="004A4FBD">
      <w:pPr>
        <w:pStyle w:val="a3"/>
        <w:rPr>
          <w:sz w:val="28"/>
          <w:szCs w:val="28"/>
        </w:rPr>
      </w:pPr>
      <w:r w:rsidRPr="00FC10A2">
        <w:rPr>
          <w:sz w:val="28"/>
          <w:szCs w:val="28"/>
        </w:rPr>
        <w:t xml:space="preserve">3. Учет численности бактерий и выделение чистой культуры </w:t>
      </w:r>
      <w:proofErr w:type="gramStart"/>
      <w:r w:rsidRPr="00FC10A2">
        <w:rPr>
          <w:sz w:val="28"/>
          <w:szCs w:val="28"/>
        </w:rPr>
        <w:t xml:space="preserve">( </w:t>
      </w:r>
      <w:proofErr w:type="gramEnd"/>
      <w:r w:rsidRPr="00FC10A2">
        <w:rPr>
          <w:sz w:val="28"/>
          <w:szCs w:val="28"/>
        </w:rPr>
        <w:t>определение качественного  состава колоний микроорганизмов): работа с коллекциями.</w:t>
      </w:r>
    </w:p>
    <w:p w:rsidR="004A4FBD" w:rsidRPr="00FC10A2" w:rsidRDefault="004A4FBD" w:rsidP="004A4FBD">
      <w:pPr>
        <w:pStyle w:val="a3"/>
        <w:rPr>
          <w:sz w:val="28"/>
          <w:szCs w:val="28"/>
        </w:rPr>
      </w:pPr>
      <w:r w:rsidRPr="00FC10A2">
        <w:rPr>
          <w:sz w:val="28"/>
          <w:szCs w:val="28"/>
        </w:rPr>
        <w:t>Контрольные вопросы:</w:t>
      </w:r>
    </w:p>
    <w:p w:rsidR="004A4FBD" w:rsidRPr="00FC10A2" w:rsidRDefault="004A4FBD" w:rsidP="004A4FB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Что</w:t>
      </w:r>
      <w:r w:rsidR="001268D8" w:rsidRPr="00FC10A2">
        <w:rPr>
          <w:rFonts w:ascii="Times New Roman" w:hAnsi="Times New Roman" w:cs="Times New Roman"/>
          <w:sz w:val="28"/>
          <w:szCs w:val="28"/>
        </w:rPr>
        <w:t xml:space="preserve"> </w:t>
      </w:r>
      <w:r w:rsidRPr="00FC10A2">
        <w:rPr>
          <w:rFonts w:ascii="Times New Roman" w:hAnsi="Times New Roman" w:cs="Times New Roman"/>
          <w:sz w:val="28"/>
          <w:szCs w:val="28"/>
        </w:rPr>
        <w:t xml:space="preserve">такое </w:t>
      </w:r>
      <w:r w:rsidR="001268D8" w:rsidRPr="00FC10A2">
        <w:rPr>
          <w:rFonts w:ascii="Times New Roman" w:hAnsi="Times New Roman" w:cs="Times New Roman"/>
          <w:sz w:val="28"/>
          <w:szCs w:val="28"/>
        </w:rPr>
        <w:t>м</w:t>
      </w:r>
      <w:r w:rsidRPr="00FC10A2">
        <w:rPr>
          <w:rFonts w:ascii="Times New Roman" w:hAnsi="Times New Roman" w:cs="Times New Roman"/>
          <w:sz w:val="28"/>
          <w:szCs w:val="28"/>
        </w:rPr>
        <w:t>орфология микроорганизмов</w:t>
      </w:r>
      <w:proofErr w:type="gramStart"/>
      <w:r w:rsidRPr="00FC10A2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4A4FBD" w:rsidRPr="00FC10A2" w:rsidRDefault="00FC10A2" w:rsidP="004A4FB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ме</w:t>
      </w:r>
      <w:r w:rsidR="001268D8" w:rsidRPr="00FC10A2">
        <w:rPr>
          <w:rFonts w:ascii="Times New Roman" w:hAnsi="Times New Roman" w:cs="Times New Roman"/>
          <w:sz w:val="28"/>
          <w:szCs w:val="28"/>
        </w:rPr>
        <w:t>тоды окраски</w:t>
      </w:r>
      <w:r w:rsidR="001268D8" w:rsidRPr="00FC10A2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4A4FBD" w:rsidRPr="00FC10A2" w:rsidRDefault="001268D8" w:rsidP="004A4FB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Как ведется учет численности бактерий</w:t>
      </w:r>
      <w:r w:rsidR="004A4FBD" w:rsidRPr="00FC10A2">
        <w:rPr>
          <w:rFonts w:ascii="Times New Roman" w:hAnsi="Times New Roman" w:cs="Times New Roman"/>
          <w:sz w:val="28"/>
          <w:szCs w:val="28"/>
        </w:rPr>
        <w:t>?</w:t>
      </w:r>
    </w:p>
    <w:p w:rsidR="004A4FBD" w:rsidRPr="00FC10A2" w:rsidRDefault="00154615" w:rsidP="004A4FB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 [2, 3,4, 7,</w:t>
      </w:r>
      <w:r w:rsidR="004A4FBD" w:rsidRPr="00FC10A2">
        <w:rPr>
          <w:rFonts w:ascii="Times New Roman" w:hAnsi="Times New Roman" w:cs="Times New Roman"/>
          <w:sz w:val="28"/>
          <w:szCs w:val="28"/>
        </w:rPr>
        <w:t>]</w:t>
      </w:r>
    </w:p>
    <w:p w:rsidR="004A4FBD" w:rsidRPr="00FC10A2" w:rsidRDefault="004A4FBD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7B6" w:rsidRPr="00FC10A2" w:rsidRDefault="00766A4B" w:rsidP="00EA07B6">
      <w:p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91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C10A2">
        <w:rPr>
          <w:rFonts w:ascii="Times New Roman" w:hAnsi="Times New Roman" w:cs="Times New Roman"/>
          <w:b/>
          <w:sz w:val="28"/>
          <w:szCs w:val="28"/>
        </w:rPr>
        <w:t>2.</w:t>
      </w:r>
      <w:r w:rsidR="001268D8" w:rsidRPr="00FC10A2">
        <w:rPr>
          <w:rFonts w:ascii="Times New Roman" w:hAnsi="Times New Roman" w:cs="Times New Roman"/>
          <w:b/>
          <w:sz w:val="28"/>
          <w:szCs w:val="28"/>
        </w:rPr>
        <w:t xml:space="preserve">Тема: Отношение </w:t>
      </w:r>
      <w:proofErr w:type="spellStart"/>
      <w:r w:rsidR="001268D8" w:rsidRPr="00FC10A2">
        <w:rPr>
          <w:rFonts w:ascii="Times New Roman" w:hAnsi="Times New Roman" w:cs="Times New Roman"/>
          <w:b/>
          <w:sz w:val="28"/>
          <w:szCs w:val="28"/>
        </w:rPr>
        <w:t>микрооргнанизмов</w:t>
      </w:r>
      <w:proofErr w:type="spellEnd"/>
      <w:r w:rsidR="001268D8" w:rsidRPr="00FC10A2">
        <w:rPr>
          <w:rFonts w:ascii="Times New Roman" w:hAnsi="Times New Roman" w:cs="Times New Roman"/>
          <w:b/>
          <w:sz w:val="28"/>
          <w:szCs w:val="28"/>
        </w:rPr>
        <w:t xml:space="preserve"> к кислороду</w:t>
      </w:r>
    </w:p>
    <w:p w:rsidR="001268D8" w:rsidRPr="00FC10A2" w:rsidRDefault="004A4FBD" w:rsidP="0067317D">
      <w:pPr>
        <w:pStyle w:val="a3"/>
        <w:ind w:firstLine="0"/>
        <w:rPr>
          <w:sz w:val="28"/>
          <w:szCs w:val="28"/>
        </w:rPr>
      </w:pPr>
      <w:r w:rsidRPr="00FC10A2">
        <w:rPr>
          <w:sz w:val="28"/>
          <w:szCs w:val="28"/>
        </w:rPr>
        <w:t>Цель</w:t>
      </w:r>
      <w:r w:rsidR="001268D8" w:rsidRPr="00FC10A2">
        <w:rPr>
          <w:sz w:val="28"/>
          <w:szCs w:val="28"/>
        </w:rPr>
        <w:t>:</w:t>
      </w:r>
      <w:r w:rsidR="00154615">
        <w:rPr>
          <w:spacing w:val="1"/>
          <w:sz w:val="28"/>
          <w:szCs w:val="28"/>
        </w:rPr>
        <w:t xml:space="preserve"> </w:t>
      </w:r>
      <w:r w:rsidR="00154615">
        <w:rPr>
          <w:sz w:val="28"/>
          <w:szCs w:val="28"/>
        </w:rPr>
        <w:t>уметь применить навыки</w:t>
      </w:r>
      <w:r w:rsidR="001268D8" w:rsidRPr="00FC10A2">
        <w:rPr>
          <w:spacing w:val="1"/>
          <w:sz w:val="28"/>
          <w:szCs w:val="28"/>
        </w:rPr>
        <w:t xml:space="preserve"> </w:t>
      </w:r>
      <w:r w:rsidR="00154615">
        <w:rPr>
          <w:spacing w:val="1"/>
          <w:sz w:val="28"/>
          <w:szCs w:val="28"/>
        </w:rPr>
        <w:t xml:space="preserve"> в</w:t>
      </w:r>
      <w:r w:rsidR="00D66B16">
        <w:rPr>
          <w:spacing w:val="1"/>
          <w:sz w:val="28"/>
          <w:szCs w:val="28"/>
        </w:rPr>
        <w:t xml:space="preserve"> </w:t>
      </w:r>
      <w:r w:rsidR="00154615">
        <w:rPr>
          <w:sz w:val="28"/>
          <w:szCs w:val="28"/>
          <w:shd w:val="clear" w:color="auto" w:fill="FFFFFF"/>
        </w:rPr>
        <w:t>процессе</w:t>
      </w:r>
      <w:r w:rsidR="001268D8" w:rsidRPr="00FC10A2">
        <w:rPr>
          <w:sz w:val="28"/>
          <w:szCs w:val="28"/>
          <w:shd w:val="clear" w:color="auto" w:fill="FFFFFF"/>
        </w:rPr>
        <w:t xml:space="preserve"> биологического окисления, так как только на некоторых этапах окисления исходного вещества происходит образование энергии, то есть синтез АТФ. Не вся свободная энергия окисления как органических, так и неорганических веществ переводится в доступную для клетки форму.</w:t>
      </w:r>
    </w:p>
    <w:p w:rsidR="004A4FBD" w:rsidRPr="00FC10A2" w:rsidRDefault="001268D8" w:rsidP="001268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      </w:t>
      </w:r>
      <w:r w:rsidR="004A4FBD" w:rsidRPr="00FC10A2">
        <w:rPr>
          <w:rFonts w:ascii="Times New Roman" w:hAnsi="Times New Roman" w:cs="Times New Roman"/>
          <w:sz w:val="28"/>
          <w:szCs w:val="28"/>
        </w:rPr>
        <w:t>План:</w:t>
      </w:r>
    </w:p>
    <w:p w:rsidR="001268D8" w:rsidRPr="00FC10A2" w:rsidRDefault="001268D8" w:rsidP="001268D8">
      <w:pPr>
        <w:pStyle w:val="a3"/>
        <w:numPr>
          <w:ilvl w:val="0"/>
          <w:numId w:val="1"/>
        </w:numPr>
        <w:rPr>
          <w:spacing w:val="-9"/>
          <w:sz w:val="28"/>
          <w:szCs w:val="28"/>
        </w:rPr>
      </w:pPr>
      <w:r w:rsidRPr="00FC10A2">
        <w:rPr>
          <w:spacing w:val="-9"/>
          <w:sz w:val="28"/>
          <w:szCs w:val="28"/>
        </w:rPr>
        <w:t>Учет различных групп микроорганизмо</w:t>
      </w:r>
      <w:proofErr w:type="gramStart"/>
      <w:r w:rsidRPr="00FC10A2">
        <w:rPr>
          <w:spacing w:val="-9"/>
          <w:sz w:val="28"/>
          <w:szCs w:val="28"/>
        </w:rPr>
        <w:t>в(</w:t>
      </w:r>
      <w:proofErr w:type="spellStart"/>
      <w:proofErr w:type="gramEnd"/>
      <w:r w:rsidRPr="00FC10A2">
        <w:rPr>
          <w:spacing w:val="-9"/>
          <w:sz w:val="28"/>
          <w:szCs w:val="28"/>
        </w:rPr>
        <w:t>облигатные,анаэробные</w:t>
      </w:r>
      <w:proofErr w:type="spellEnd"/>
      <w:r w:rsidRPr="00FC10A2">
        <w:rPr>
          <w:spacing w:val="-9"/>
          <w:sz w:val="28"/>
          <w:szCs w:val="28"/>
        </w:rPr>
        <w:t>)</w:t>
      </w:r>
    </w:p>
    <w:p w:rsidR="001268D8" w:rsidRPr="00FC10A2" w:rsidRDefault="001268D8" w:rsidP="001268D8">
      <w:pPr>
        <w:pStyle w:val="a3"/>
        <w:numPr>
          <w:ilvl w:val="0"/>
          <w:numId w:val="1"/>
        </w:numPr>
        <w:rPr>
          <w:spacing w:val="-9"/>
          <w:sz w:val="28"/>
          <w:szCs w:val="28"/>
        </w:rPr>
      </w:pPr>
      <w:r w:rsidRPr="00FC10A2">
        <w:rPr>
          <w:spacing w:val="-9"/>
          <w:sz w:val="28"/>
          <w:szCs w:val="28"/>
        </w:rPr>
        <w:t>Окисление органических веще</w:t>
      </w:r>
      <w:proofErr w:type="gramStart"/>
      <w:r w:rsidRPr="00FC10A2">
        <w:rPr>
          <w:spacing w:val="-9"/>
          <w:sz w:val="28"/>
          <w:szCs w:val="28"/>
        </w:rPr>
        <w:t>ств в пр</w:t>
      </w:r>
      <w:proofErr w:type="gramEnd"/>
      <w:r w:rsidRPr="00FC10A2">
        <w:rPr>
          <w:spacing w:val="-9"/>
          <w:sz w:val="28"/>
          <w:szCs w:val="28"/>
        </w:rPr>
        <w:t>исутствии молекулярного кислорода</w:t>
      </w:r>
    </w:p>
    <w:p w:rsidR="001268D8" w:rsidRPr="00FC10A2" w:rsidRDefault="001268D8" w:rsidP="001268D8">
      <w:pPr>
        <w:pStyle w:val="a3"/>
        <w:numPr>
          <w:ilvl w:val="0"/>
          <w:numId w:val="1"/>
        </w:numPr>
        <w:rPr>
          <w:spacing w:val="-9"/>
          <w:sz w:val="28"/>
          <w:szCs w:val="28"/>
        </w:rPr>
      </w:pPr>
      <w:proofErr w:type="spellStart"/>
      <w:r w:rsidRPr="00FC10A2">
        <w:rPr>
          <w:spacing w:val="-9"/>
          <w:sz w:val="28"/>
          <w:szCs w:val="28"/>
        </w:rPr>
        <w:t>Маслянокислые</w:t>
      </w:r>
      <w:proofErr w:type="spellEnd"/>
      <w:r w:rsidRPr="00FC10A2">
        <w:rPr>
          <w:spacing w:val="-9"/>
          <w:sz w:val="28"/>
          <w:szCs w:val="28"/>
        </w:rPr>
        <w:t xml:space="preserve"> бактерии</w:t>
      </w:r>
    </w:p>
    <w:p w:rsidR="004A4FBD" w:rsidRPr="00FC10A2" w:rsidRDefault="001268D8" w:rsidP="001268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       </w:t>
      </w:r>
      <w:r w:rsidR="004A4FBD" w:rsidRPr="00FC10A2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4A4FBD" w:rsidRPr="00FC10A2" w:rsidRDefault="004A4FBD" w:rsidP="004A4FBD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Дайте определение понятию </w:t>
      </w:r>
      <w:proofErr w:type="spellStart"/>
      <w:r w:rsidR="001268D8" w:rsidRPr="00FC10A2">
        <w:rPr>
          <w:rFonts w:ascii="Times New Roman" w:hAnsi="Times New Roman" w:cs="Times New Roman"/>
          <w:sz w:val="28"/>
          <w:szCs w:val="28"/>
        </w:rPr>
        <w:t>облигатные</w:t>
      </w:r>
      <w:proofErr w:type="gramStart"/>
      <w:r w:rsidR="001268D8" w:rsidRPr="00FC10A2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="001268D8" w:rsidRPr="00FC10A2">
        <w:rPr>
          <w:rFonts w:ascii="Times New Roman" w:hAnsi="Times New Roman" w:cs="Times New Roman"/>
          <w:sz w:val="28"/>
          <w:szCs w:val="28"/>
        </w:rPr>
        <w:t>наэробные</w:t>
      </w:r>
      <w:proofErr w:type="spellEnd"/>
      <w:r w:rsidR="001268D8" w:rsidRPr="00FC10A2">
        <w:rPr>
          <w:rFonts w:ascii="Times New Roman" w:hAnsi="Times New Roman" w:cs="Times New Roman"/>
          <w:sz w:val="28"/>
          <w:szCs w:val="28"/>
        </w:rPr>
        <w:t xml:space="preserve"> микроорганизмы</w:t>
      </w:r>
    </w:p>
    <w:p w:rsidR="004A4FBD" w:rsidRPr="00FC10A2" w:rsidRDefault="001268D8" w:rsidP="004A4FBD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Как происходит окисление в присутствии кислорода?</w:t>
      </w:r>
    </w:p>
    <w:p w:rsidR="004A4FBD" w:rsidRPr="00FC10A2" w:rsidRDefault="00ED1EA8" w:rsidP="004A4FBD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10A2">
        <w:rPr>
          <w:rFonts w:ascii="Times New Roman" w:hAnsi="Times New Roman" w:cs="Times New Roman"/>
          <w:sz w:val="28"/>
          <w:szCs w:val="28"/>
        </w:rPr>
        <w:t>Маслянокислые</w:t>
      </w:r>
      <w:proofErr w:type="spellEnd"/>
      <w:r w:rsidRPr="00FC10A2">
        <w:rPr>
          <w:rFonts w:ascii="Times New Roman" w:hAnsi="Times New Roman" w:cs="Times New Roman"/>
          <w:sz w:val="28"/>
          <w:szCs w:val="28"/>
        </w:rPr>
        <w:t xml:space="preserve"> бактерии что это</w:t>
      </w:r>
      <w:r w:rsidR="004A4FBD" w:rsidRPr="00FC10A2">
        <w:rPr>
          <w:rFonts w:ascii="Times New Roman" w:hAnsi="Times New Roman" w:cs="Times New Roman"/>
          <w:sz w:val="28"/>
          <w:szCs w:val="28"/>
        </w:rPr>
        <w:t>?</w:t>
      </w:r>
    </w:p>
    <w:p w:rsidR="004A4FBD" w:rsidRPr="00FC10A2" w:rsidRDefault="004A4FBD" w:rsidP="00ED1EA8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4A4FBD" w:rsidRPr="00FC10A2" w:rsidRDefault="004A4FBD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Литература: [5, 11, 15]</w:t>
      </w:r>
    </w:p>
    <w:p w:rsidR="004A4FBD" w:rsidRPr="00FC10A2" w:rsidRDefault="004A4FBD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7B6" w:rsidRPr="00FC10A2" w:rsidRDefault="00EA07B6" w:rsidP="00ED1EA8">
      <w:pPr>
        <w:rPr>
          <w:rFonts w:ascii="Times New Roman" w:hAnsi="Times New Roman" w:cs="Times New Roman"/>
          <w:b/>
          <w:sz w:val="28"/>
          <w:szCs w:val="28"/>
        </w:rPr>
      </w:pPr>
    </w:p>
    <w:p w:rsidR="00ED1EA8" w:rsidRPr="00FC10A2" w:rsidRDefault="00766A4B" w:rsidP="00ED1EA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C10A2">
        <w:rPr>
          <w:rFonts w:ascii="Times New Roman" w:hAnsi="Times New Roman" w:cs="Times New Roman"/>
          <w:b/>
          <w:sz w:val="28"/>
          <w:szCs w:val="28"/>
        </w:rPr>
        <w:t>3.</w:t>
      </w:r>
      <w:r w:rsidR="004A4FBD" w:rsidRPr="00FC10A2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ED1EA8" w:rsidRPr="00FC10A2">
        <w:rPr>
          <w:rFonts w:ascii="Times New Roman" w:hAnsi="Times New Roman" w:cs="Times New Roman"/>
          <w:b/>
          <w:sz w:val="28"/>
          <w:szCs w:val="28"/>
        </w:rPr>
        <w:t>Отношение микроорганизмов к кислотности среды.</w:t>
      </w:r>
    </w:p>
    <w:p w:rsidR="004A4FBD" w:rsidRPr="00FC10A2" w:rsidRDefault="004A4FBD" w:rsidP="00ED1EA8">
      <w:pPr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FC10A2">
        <w:rPr>
          <w:rFonts w:ascii="Times New Roman" w:hAnsi="Times New Roman" w:cs="Times New Roman"/>
          <w:sz w:val="28"/>
          <w:szCs w:val="28"/>
        </w:rPr>
        <w:t>Цель</w:t>
      </w:r>
      <w:proofErr w:type="gramStart"/>
      <w:r w:rsidRPr="00FC10A2">
        <w:rPr>
          <w:rFonts w:ascii="Times New Roman" w:hAnsi="Times New Roman" w:cs="Times New Roman"/>
          <w:sz w:val="28"/>
          <w:szCs w:val="28"/>
        </w:rPr>
        <w:t>:</w:t>
      </w:r>
      <w:r w:rsidR="00C406F1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C406F1">
        <w:rPr>
          <w:rFonts w:ascii="Times New Roman" w:hAnsi="Times New Roman" w:cs="Times New Roman"/>
          <w:sz w:val="28"/>
          <w:szCs w:val="28"/>
        </w:rPr>
        <w:t>меть</w:t>
      </w:r>
      <w:proofErr w:type="spellEnd"/>
      <w:r w:rsidR="00C406F1">
        <w:rPr>
          <w:rFonts w:ascii="Times New Roman" w:hAnsi="Times New Roman" w:cs="Times New Roman"/>
          <w:sz w:val="28"/>
          <w:szCs w:val="28"/>
        </w:rPr>
        <w:t xml:space="preserve"> </w:t>
      </w:r>
      <w:r w:rsidRPr="00FC10A2">
        <w:rPr>
          <w:rFonts w:ascii="Times New Roman" w:hAnsi="Times New Roman" w:cs="Times New Roman"/>
          <w:sz w:val="28"/>
          <w:szCs w:val="28"/>
        </w:rPr>
        <w:t xml:space="preserve"> </w:t>
      </w:r>
      <w:r w:rsidR="00C406F1">
        <w:rPr>
          <w:rFonts w:ascii="Times New Roman" w:hAnsi="Times New Roman" w:cs="Times New Roman"/>
          <w:sz w:val="28"/>
          <w:szCs w:val="28"/>
        </w:rPr>
        <w:t>применить навыки  в</w:t>
      </w:r>
      <w:r w:rsidR="00ED1EA8" w:rsidRPr="00FC1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06F1">
        <w:rPr>
          <w:rFonts w:ascii="Times New Roman" w:hAnsi="Times New Roman" w:cs="Times New Roman"/>
          <w:sz w:val="28"/>
          <w:szCs w:val="28"/>
        </w:rPr>
        <w:t>микроэкологические</w:t>
      </w:r>
      <w:proofErr w:type="spellEnd"/>
      <w:r w:rsidR="00ED1EA8" w:rsidRPr="00FC10A2">
        <w:rPr>
          <w:rFonts w:ascii="Times New Roman" w:hAnsi="Times New Roman" w:cs="Times New Roman"/>
          <w:sz w:val="28"/>
          <w:szCs w:val="28"/>
        </w:rPr>
        <w:t xml:space="preserve"> особенностей </w:t>
      </w:r>
      <w:proofErr w:type="spellStart"/>
      <w:r w:rsidR="00ED1EA8" w:rsidRPr="00FC10A2">
        <w:rPr>
          <w:rFonts w:ascii="Times New Roman" w:hAnsi="Times New Roman" w:cs="Times New Roman"/>
          <w:sz w:val="28"/>
          <w:szCs w:val="28"/>
        </w:rPr>
        <w:t>микробиоценоза</w:t>
      </w:r>
      <w:proofErr w:type="spellEnd"/>
      <w:r w:rsidR="00ED1EA8" w:rsidRPr="00FC10A2">
        <w:rPr>
          <w:rFonts w:ascii="Times New Roman" w:hAnsi="Times New Roman" w:cs="Times New Roman"/>
          <w:sz w:val="28"/>
          <w:szCs w:val="28"/>
        </w:rPr>
        <w:t xml:space="preserve"> на примере различных образцов почвенных образцов</w:t>
      </w:r>
    </w:p>
    <w:p w:rsidR="00ED1EA8" w:rsidRPr="00FC10A2" w:rsidRDefault="00ED1EA8" w:rsidP="00EA07B6">
      <w:pPr>
        <w:pStyle w:val="a3"/>
        <w:rPr>
          <w:sz w:val="28"/>
          <w:szCs w:val="28"/>
        </w:rPr>
      </w:pPr>
      <w:r w:rsidRPr="00FC10A2">
        <w:rPr>
          <w:sz w:val="28"/>
          <w:szCs w:val="28"/>
        </w:rPr>
        <w:t xml:space="preserve">     </w:t>
      </w:r>
      <w:r w:rsidR="004A4FBD" w:rsidRPr="00FC10A2">
        <w:rPr>
          <w:sz w:val="28"/>
          <w:szCs w:val="28"/>
        </w:rPr>
        <w:t>План:</w:t>
      </w:r>
      <w:r w:rsidRPr="00FC10A2">
        <w:rPr>
          <w:spacing w:val="-16"/>
          <w:sz w:val="28"/>
          <w:szCs w:val="28"/>
        </w:rPr>
        <w:t xml:space="preserve"> </w:t>
      </w:r>
    </w:p>
    <w:p w:rsidR="00ED1EA8" w:rsidRPr="00FC10A2" w:rsidRDefault="00ED1EA8" w:rsidP="00ED1EA8">
      <w:pPr>
        <w:pStyle w:val="a3"/>
        <w:rPr>
          <w:sz w:val="28"/>
          <w:szCs w:val="28"/>
        </w:rPr>
      </w:pPr>
      <w:r w:rsidRPr="00FC10A2">
        <w:rPr>
          <w:spacing w:val="-16"/>
          <w:sz w:val="28"/>
          <w:szCs w:val="28"/>
        </w:rPr>
        <w:lastRenderedPageBreak/>
        <w:t>1 Подготовка образцов почвы для исследования, среды, методы,  приготовление почвенной суспензии, учет различных групп микроорганизмов.</w:t>
      </w:r>
    </w:p>
    <w:p w:rsidR="00ED1EA8" w:rsidRPr="00FC10A2" w:rsidRDefault="00ED1EA8" w:rsidP="00ED1EA8">
      <w:pPr>
        <w:pStyle w:val="a3"/>
        <w:rPr>
          <w:spacing w:val="-16"/>
          <w:sz w:val="28"/>
          <w:szCs w:val="28"/>
        </w:rPr>
      </w:pPr>
      <w:r w:rsidRPr="00FC10A2">
        <w:rPr>
          <w:spacing w:val="-16"/>
          <w:sz w:val="28"/>
          <w:szCs w:val="28"/>
        </w:rPr>
        <w:t xml:space="preserve">2. Определение микроорганизмов в </w:t>
      </w:r>
      <w:proofErr w:type="spellStart"/>
      <w:r w:rsidRPr="00FC10A2">
        <w:rPr>
          <w:spacing w:val="-16"/>
          <w:sz w:val="28"/>
          <w:szCs w:val="28"/>
        </w:rPr>
        <w:t>образацах</w:t>
      </w:r>
      <w:proofErr w:type="spellEnd"/>
      <w:r w:rsidRPr="00FC10A2">
        <w:rPr>
          <w:spacing w:val="-16"/>
          <w:sz w:val="28"/>
          <w:szCs w:val="28"/>
        </w:rPr>
        <w:t xml:space="preserve"> почвы методом прямого счета</w:t>
      </w:r>
      <w:proofErr w:type="gramStart"/>
      <w:r w:rsidRPr="00FC10A2">
        <w:rPr>
          <w:spacing w:val="-16"/>
          <w:sz w:val="28"/>
          <w:szCs w:val="28"/>
        </w:rPr>
        <w:t xml:space="preserve">., </w:t>
      </w:r>
      <w:proofErr w:type="gramEnd"/>
      <w:r w:rsidRPr="00FC10A2">
        <w:rPr>
          <w:spacing w:val="-16"/>
          <w:sz w:val="28"/>
          <w:szCs w:val="28"/>
        </w:rPr>
        <w:t xml:space="preserve">с применением флуоресценции </w:t>
      </w:r>
    </w:p>
    <w:p w:rsidR="00ED1EA8" w:rsidRPr="00FC10A2" w:rsidRDefault="00ED1EA8" w:rsidP="00ED1EA8">
      <w:pPr>
        <w:pStyle w:val="a3"/>
        <w:rPr>
          <w:spacing w:val="-16"/>
          <w:sz w:val="28"/>
          <w:szCs w:val="28"/>
        </w:rPr>
      </w:pPr>
      <w:r w:rsidRPr="00FC10A2">
        <w:rPr>
          <w:spacing w:val="-16"/>
          <w:sz w:val="28"/>
          <w:szCs w:val="28"/>
        </w:rPr>
        <w:t>3.  Метод прямого обрастания стекол по Холодному.</w:t>
      </w:r>
    </w:p>
    <w:p w:rsidR="00ED1EA8" w:rsidRPr="00FC10A2" w:rsidRDefault="00ED1EA8" w:rsidP="00ED1EA8">
      <w:pPr>
        <w:pStyle w:val="a3"/>
        <w:rPr>
          <w:spacing w:val="-16"/>
          <w:sz w:val="28"/>
          <w:szCs w:val="28"/>
        </w:rPr>
      </w:pPr>
      <w:r w:rsidRPr="00FC10A2">
        <w:rPr>
          <w:spacing w:val="-16"/>
          <w:sz w:val="28"/>
          <w:szCs w:val="28"/>
        </w:rPr>
        <w:t xml:space="preserve">4.  Изучение </w:t>
      </w:r>
      <w:proofErr w:type="gramStart"/>
      <w:r w:rsidRPr="00FC10A2">
        <w:rPr>
          <w:spacing w:val="-16"/>
          <w:sz w:val="28"/>
          <w:szCs w:val="28"/>
        </w:rPr>
        <w:t>почвенного</w:t>
      </w:r>
      <w:proofErr w:type="gramEnd"/>
      <w:r w:rsidRPr="00FC10A2">
        <w:rPr>
          <w:spacing w:val="-16"/>
          <w:sz w:val="28"/>
          <w:szCs w:val="28"/>
        </w:rPr>
        <w:t xml:space="preserve"> </w:t>
      </w:r>
      <w:proofErr w:type="spellStart"/>
      <w:r w:rsidRPr="00FC10A2">
        <w:rPr>
          <w:spacing w:val="-16"/>
          <w:sz w:val="28"/>
          <w:szCs w:val="28"/>
        </w:rPr>
        <w:t>микробиоценоза</w:t>
      </w:r>
      <w:proofErr w:type="spellEnd"/>
      <w:r w:rsidRPr="00FC10A2">
        <w:rPr>
          <w:spacing w:val="-16"/>
          <w:sz w:val="28"/>
          <w:szCs w:val="28"/>
        </w:rPr>
        <w:t xml:space="preserve"> по Перфильеву и </w:t>
      </w:r>
      <w:proofErr w:type="spellStart"/>
      <w:r w:rsidRPr="00FC10A2">
        <w:rPr>
          <w:spacing w:val="-16"/>
          <w:sz w:val="28"/>
          <w:szCs w:val="28"/>
        </w:rPr>
        <w:t>Габе</w:t>
      </w:r>
      <w:proofErr w:type="spellEnd"/>
    </w:p>
    <w:p w:rsidR="004A4FBD" w:rsidRPr="00FC10A2" w:rsidRDefault="004A4FBD" w:rsidP="004A4F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4A4FBD" w:rsidRPr="00FC10A2" w:rsidRDefault="004A4FBD" w:rsidP="004A4F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1. Каковы структурные к</w:t>
      </w:r>
      <w:r w:rsidR="00ED1EA8" w:rsidRPr="00FC10A2">
        <w:rPr>
          <w:rFonts w:ascii="Times New Roman" w:hAnsi="Times New Roman" w:cs="Times New Roman"/>
          <w:sz w:val="28"/>
          <w:szCs w:val="28"/>
        </w:rPr>
        <w:t>омпоненты почвы</w:t>
      </w:r>
      <w:r w:rsidRPr="00FC10A2">
        <w:rPr>
          <w:rFonts w:ascii="Times New Roman" w:hAnsi="Times New Roman" w:cs="Times New Roman"/>
          <w:sz w:val="28"/>
          <w:szCs w:val="28"/>
        </w:rPr>
        <w:t>?</w:t>
      </w:r>
    </w:p>
    <w:p w:rsidR="004A4FBD" w:rsidRPr="00FC10A2" w:rsidRDefault="00ED1EA8" w:rsidP="004A4F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2. Что такое флуоресценция</w:t>
      </w:r>
      <w:r w:rsidR="004A4FBD" w:rsidRPr="00FC10A2">
        <w:rPr>
          <w:rFonts w:ascii="Times New Roman" w:hAnsi="Times New Roman" w:cs="Times New Roman"/>
          <w:sz w:val="28"/>
          <w:szCs w:val="28"/>
        </w:rPr>
        <w:t>?</w:t>
      </w:r>
    </w:p>
    <w:p w:rsidR="004A4FBD" w:rsidRPr="00FC10A2" w:rsidRDefault="00ED1EA8" w:rsidP="004A4F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3. Как используется метод по Холдингу</w:t>
      </w:r>
      <w:r w:rsidR="004A4FBD" w:rsidRPr="00FC10A2">
        <w:rPr>
          <w:rFonts w:ascii="Times New Roman" w:hAnsi="Times New Roman" w:cs="Times New Roman"/>
          <w:sz w:val="28"/>
          <w:szCs w:val="28"/>
        </w:rPr>
        <w:t>?</w:t>
      </w:r>
    </w:p>
    <w:p w:rsidR="00ED1EA8" w:rsidRPr="00FC10A2" w:rsidRDefault="00ED1EA8" w:rsidP="00ED1EA8">
      <w:pPr>
        <w:pStyle w:val="a3"/>
        <w:rPr>
          <w:spacing w:val="-16"/>
          <w:sz w:val="28"/>
          <w:szCs w:val="28"/>
        </w:rPr>
      </w:pPr>
      <w:r w:rsidRPr="00FC10A2">
        <w:rPr>
          <w:sz w:val="28"/>
          <w:szCs w:val="28"/>
        </w:rPr>
        <w:t xml:space="preserve">     </w:t>
      </w:r>
      <w:r w:rsidR="004A4FBD" w:rsidRPr="00FC10A2">
        <w:rPr>
          <w:sz w:val="28"/>
          <w:szCs w:val="28"/>
        </w:rPr>
        <w:t>4. Назовите</w:t>
      </w:r>
      <w:r w:rsidRPr="00FC10A2">
        <w:rPr>
          <w:sz w:val="28"/>
          <w:szCs w:val="28"/>
        </w:rPr>
        <w:t xml:space="preserve"> </w:t>
      </w:r>
      <w:r w:rsidRPr="00FC10A2">
        <w:rPr>
          <w:spacing w:val="-16"/>
          <w:sz w:val="28"/>
          <w:szCs w:val="28"/>
        </w:rPr>
        <w:t xml:space="preserve">изучение </w:t>
      </w:r>
      <w:proofErr w:type="gramStart"/>
      <w:r w:rsidRPr="00FC10A2">
        <w:rPr>
          <w:spacing w:val="-16"/>
          <w:sz w:val="28"/>
          <w:szCs w:val="28"/>
        </w:rPr>
        <w:t>почвенного</w:t>
      </w:r>
      <w:proofErr w:type="gramEnd"/>
      <w:r w:rsidRPr="00FC10A2">
        <w:rPr>
          <w:spacing w:val="-16"/>
          <w:sz w:val="28"/>
          <w:szCs w:val="28"/>
        </w:rPr>
        <w:t xml:space="preserve"> </w:t>
      </w:r>
      <w:proofErr w:type="spellStart"/>
      <w:r w:rsidRPr="00FC10A2">
        <w:rPr>
          <w:spacing w:val="-16"/>
          <w:sz w:val="28"/>
          <w:szCs w:val="28"/>
        </w:rPr>
        <w:t>микробиоценоза</w:t>
      </w:r>
      <w:proofErr w:type="spellEnd"/>
      <w:r w:rsidRPr="00FC10A2">
        <w:rPr>
          <w:spacing w:val="-16"/>
          <w:sz w:val="28"/>
          <w:szCs w:val="28"/>
        </w:rPr>
        <w:t xml:space="preserve"> по Перфильеву и </w:t>
      </w:r>
      <w:proofErr w:type="spellStart"/>
      <w:r w:rsidRPr="00FC10A2">
        <w:rPr>
          <w:spacing w:val="-16"/>
          <w:sz w:val="28"/>
          <w:szCs w:val="28"/>
        </w:rPr>
        <w:t>Габе</w:t>
      </w:r>
      <w:proofErr w:type="spellEnd"/>
    </w:p>
    <w:p w:rsidR="004A4FBD" w:rsidRPr="00FC10A2" w:rsidRDefault="004A4FBD" w:rsidP="00EA07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 Литература: [2, 5, 11,15]</w:t>
      </w:r>
    </w:p>
    <w:p w:rsidR="00EA07B6" w:rsidRPr="00FC10A2" w:rsidRDefault="00EA07B6" w:rsidP="00EA07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778F" w:rsidRPr="00FC10A2" w:rsidRDefault="00766A4B" w:rsidP="00A0778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0A2">
        <w:rPr>
          <w:rFonts w:ascii="Times New Roman" w:hAnsi="Times New Roman" w:cs="Times New Roman"/>
          <w:b/>
          <w:sz w:val="28"/>
          <w:szCs w:val="28"/>
        </w:rPr>
        <w:t>4.</w:t>
      </w:r>
      <w:r w:rsidR="00A0778F" w:rsidRPr="00FC10A2">
        <w:rPr>
          <w:rFonts w:ascii="Times New Roman" w:hAnsi="Times New Roman" w:cs="Times New Roman"/>
          <w:b/>
          <w:sz w:val="28"/>
          <w:szCs w:val="28"/>
        </w:rPr>
        <w:t xml:space="preserve">Тема: Отношение </w:t>
      </w:r>
      <w:proofErr w:type="spellStart"/>
      <w:r w:rsidR="00A0778F" w:rsidRPr="00FC10A2">
        <w:rPr>
          <w:rFonts w:ascii="Times New Roman" w:hAnsi="Times New Roman" w:cs="Times New Roman"/>
          <w:b/>
          <w:sz w:val="28"/>
          <w:szCs w:val="28"/>
        </w:rPr>
        <w:t>микрооргнанизмов</w:t>
      </w:r>
      <w:proofErr w:type="spellEnd"/>
      <w:r w:rsidR="00A0778F" w:rsidRPr="00FC10A2">
        <w:rPr>
          <w:rFonts w:ascii="Times New Roman" w:hAnsi="Times New Roman" w:cs="Times New Roman"/>
          <w:b/>
          <w:sz w:val="28"/>
          <w:szCs w:val="28"/>
        </w:rPr>
        <w:t xml:space="preserve"> к температуре</w:t>
      </w:r>
    </w:p>
    <w:p w:rsidR="00A0778F" w:rsidRPr="00FC10A2" w:rsidRDefault="00A0778F" w:rsidP="00A0778F">
      <w:pPr>
        <w:pStyle w:val="a3"/>
        <w:rPr>
          <w:sz w:val="28"/>
          <w:szCs w:val="28"/>
          <w:u w:val="single"/>
        </w:rPr>
      </w:pPr>
      <w:r w:rsidRPr="00FC10A2">
        <w:rPr>
          <w:sz w:val="28"/>
          <w:szCs w:val="28"/>
        </w:rPr>
        <w:t xml:space="preserve">      Цель: изучить особенности химических компонентов,  подчиненных   законам термодинамики</w:t>
      </w:r>
      <w:r w:rsidRPr="00FC10A2">
        <w:rPr>
          <w:sz w:val="28"/>
          <w:szCs w:val="28"/>
          <w:u w:val="single"/>
        </w:rPr>
        <w:t xml:space="preserve">  </w:t>
      </w:r>
    </w:p>
    <w:p w:rsidR="00A0778F" w:rsidRPr="00FC10A2" w:rsidRDefault="00A0778F" w:rsidP="00A07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План:</w:t>
      </w:r>
    </w:p>
    <w:p w:rsidR="00A0778F" w:rsidRPr="00FC10A2" w:rsidRDefault="00A0778F" w:rsidP="00A0778F">
      <w:pPr>
        <w:pStyle w:val="a3"/>
        <w:rPr>
          <w:sz w:val="28"/>
          <w:szCs w:val="28"/>
        </w:rPr>
      </w:pPr>
      <w:r w:rsidRPr="00FC10A2">
        <w:rPr>
          <w:sz w:val="28"/>
          <w:szCs w:val="28"/>
        </w:rPr>
        <w:t>1.Основная классификация прокариот</w:t>
      </w:r>
    </w:p>
    <w:p w:rsidR="00A0778F" w:rsidRPr="00FC10A2" w:rsidRDefault="00A0778F" w:rsidP="00A0778F">
      <w:pPr>
        <w:pStyle w:val="a3"/>
        <w:rPr>
          <w:sz w:val="28"/>
          <w:szCs w:val="28"/>
        </w:rPr>
      </w:pPr>
      <w:r w:rsidRPr="00FC10A2">
        <w:rPr>
          <w:sz w:val="28"/>
          <w:szCs w:val="28"/>
        </w:rPr>
        <w:t xml:space="preserve">2. Термофилы и механизм </w:t>
      </w:r>
      <w:proofErr w:type="spellStart"/>
      <w:r w:rsidRPr="00FC10A2">
        <w:rPr>
          <w:sz w:val="28"/>
          <w:szCs w:val="28"/>
        </w:rPr>
        <w:t>термофилии</w:t>
      </w:r>
      <w:proofErr w:type="spellEnd"/>
    </w:p>
    <w:p w:rsidR="00A0778F" w:rsidRPr="00FC10A2" w:rsidRDefault="00A0778F" w:rsidP="00A0778F">
      <w:pPr>
        <w:pStyle w:val="a3"/>
        <w:rPr>
          <w:sz w:val="28"/>
          <w:szCs w:val="28"/>
        </w:rPr>
      </w:pPr>
      <w:r w:rsidRPr="00FC10A2">
        <w:rPr>
          <w:sz w:val="28"/>
          <w:szCs w:val="28"/>
        </w:rPr>
        <w:t>3. Холодоустойчивость микроорганизмов</w:t>
      </w:r>
    </w:p>
    <w:p w:rsidR="00A0778F" w:rsidRPr="00FC10A2" w:rsidRDefault="00A0778F" w:rsidP="00A077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           Контрольные вопросы:</w:t>
      </w:r>
    </w:p>
    <w:p w:rsidR="00A0778F" w:rsidRPr="00FC10A2" w:rsidRDefault="00A0778F" w:rsidP="00A0778F">
      <w:pPr>
        <w:spacing w:after="0" w:line="240" w:lineRule="auto"/>
        <w:jc w:val="both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1.</w:t>
      </w:r>
      <w:r w:rsidR="00E741B5"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Определитель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бактерий Берги</w:t>
      </w:r>
      <w:r w:rsidRPr="00FC10A2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.</w:t>
      </w:r>
    </w:p>
    <w:p w:rsidR="00206A59" w:rsidRPr="00FC10A2" w:rsidRDefault="00206A59" w:rsidP="00206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       </w:t>
      </w:r>
      <w:r w:rsidR="00A0778F" w:rsidRPr="00FC10A2">
        <w:rPr>
          <w:rFonts w:ascii="Times New Roman" w:hAnsi="Times New Roman" w:cs="Times New Roman"/>
          <w:sz w:val="28"/>
          <w:szCs w:val="28"/>
        </w:rPr>
        <w:t>2.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какому отделу </w:t>
      </w:r>
      <w:proofErr w:type="gramStart"/>
      <w:r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>отнесены</w:t>
      </w:r>
      <w:proofErr w:type="gramEnd"/>
      <w:r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>фототрофные</w:t>
      </w:r>
      <w:proofErr w:type="spellEnd"/>
      <w:r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>прокариотные</w:t>
      </w:r>
      <w:proofErr w:type="spellEnd"/>
      <w:r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организм?</w:t>
      </w:r>
    </w:p>
    <w:p w:rsidR="00206A59" w:rsidRPr="00FC10A2" w:rsidRDefault="00206A59" w:rsidP="00206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3.</w:t>
      </w:r>
      <w:r w:rsidRPr="00FC10A2">
        <w:rPr>
          <w:rFonts w:ascii="Times New Roman" w:hAnsi="Times New Roman" w:cs="Times New Roman"/>
          <w:color w:val="333333"/>
          <w:sz w:val="28"/>
          <w:szCs w:val="28"/>
          <w:shd w:val="clear" w:color="auto" w:fill="CCCCCC"/>
        </w:rPr>
        <w:t xml:space="preserve"> </w:t>
      </w:r>
      <w:r w:rsidRPr="00FC10A2">
        <w:rPr>
          <w:rFonts w:ascii="Times New Roman" w:hAnsi="Times New Roman" w:cs="Times New Roman"/>
          <w:sz w:val="28"/>
          <w:szCs w:val="28"/>
        </w:rPr>
        <w:t>По отношению к температурным условиям как делятся микроорганизмы?</w:t>
      </w:r>
    </w:p>
    <w:p w:rsidR="00206A59" w:rsidRPr="00FC10A2" w:rsidRDefault="00206A59" w:rsidP="00A077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CCCCCC"/>
        </w:rPr>
      </w:pPr>
    </w:p>
    <w:p w:rsidR="00A0778F" w:rsidRPr="00FC10A2" w:rsidRDefault="00206A59" w:rsidP="00E741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  <w:shd w:val="clear" w:color="auto" w:fill="CCCCCC"/>
        </w:rPr>
        <w:t xml:space="preserve">           </w:t>
      </w:r>
      <w:r w:rsidR="00A0778F" w:rsidRPr="00FC10A2">
        <w:rPr>
          <w:rFonts w:ascii="Times New Roman" w:hAnsi="Times New Roman" w:cs="Times New Roman"/>
          <w:sz w:val="28"/>
          <w:szCs w:val="28"/>
        </w:rPr>
        <w:t>Литература: [5, 8, 12]</w:t>
      </w:r>
    </w:p>
    <w:p w:rsidR="004A4FBD" w:rsidRPr="00FC10A2" w:rsidRDefault="004A4FBD" w:rsidP="004A4FB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FBD" w:rsidRPr="00FC10A2" w:rsidRDefault="004A4FBD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1B5" w:rsidRPr="00FC10A2" w:rsidRDefault="00A1654D" w:rsidP="00E741B5">
      <w:pPr>
        <w:pStyle w:val="a3"/>
        <w:rPr>
          <w:b/>
          <w:sz w:val="28"/>
          <w:szCs w:val="28"/>
        </w:rPr>
      </w:pPr>
      <w:r w:rsidRPr="00FC10A2">
        <w:rPr>
          <w:b/>
          <w:sz w:val="28"/>
          <w:szCs w:val="28"/>
        </w:rPr>
        <w:t>5.</w:t>
      </w:r>
      <w:r w:rsidR="004A4FBD" w:rsidRPr="00FC10A2">
        <w:rPr>
          <w:b/>
          <w:sz w:val="28"/>
          <w:szCs w:val="28"/>
        </w:rPr>
        <w:t xml:space="preserve">Тема: </w:t>
      </w:r>
      <w:r w:rsidR="00E741B5" w:rsidRPr="00FC10A2">
        <w:rPr>
          <w:b/>
          <w:sz w:val="28"/>
          <w:szCs w:val="28"/>
        </w:rPr>
        <w:t>Типы взаимоотношений микроорганизмов с другими организмами</w:t>
      </w:r>
    </w:p>
    <w:p w:rsidR="004A4FBD" w:rsidRPr="00FC10A2" w:rsidRDefault="004A4FBD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1B5" w:rsidRPr="00FC10A2" w:rsidRDefault="004A4FBD" w:rsidP="00E741B5">
      <w:pPr>
        <w:pStyle w:val="a3"/>
        <w:rPr>
          <w:spacing w:val="1"/>
          <w:sz w:val="28"/>
          <w:szCs w:val="28"/>
        </w:rPr>
      </w:pPr>
      <w:r w:rsidRPr="00FC10A2">
        <w:rPr>
          <w:sz w:val="28"/>
          <w:szCs w:val="28"/>
        </w:rPr>
        <w:t xml:space="preserve">Цель: </w:t>
      </w:r>
      <w:r w:rsidR="00E741B5" w:rsidRPr="00FC10A2">
        <w:rPr>
          <w:spacing w:val="1"/>
          <w:sz w:val="28"/>
          <w:szCs w:val="28"/>
        </w:rPr>
        <w:t xml:space="preserve">изучение </w:t>
      </w:r>
      <w:proofErr w:type="spellStart"/>
      <w:r w:rsidR="00E741B5" w:rsidRPr="00FC10A2">
        <w:rPr>
          <w:spacing w:val="1"/>
          <w:sz w:val="28"/>
          <w:szCs w:val="28"/>
        </w:rPr>
        <w:t>микроэкологических</w:t>
      </w:r>
      <w:proofErr w:type="spellEnd"/>
      <w:r w:rsidR="00E741B5" w:rsidRPr="00FC10A2">
        <w:rPr>
          <w:spacing w:val="1"/>
          <w:sz w:val="28"/>
          <w:szCs w:val="28"/>
        </w:rPr>
        <w:t xml:space="preserve"> аспектов формирования </w:t>
      </w:r>
      <w:proofErr w:type="spellStart"/>
      <w:r w:rsidR="00E741B5" w:rsidRPr="00FC10A2">
        <w:rPr>
          <w:spacing w:val="1"/>
          <w:sz w:val="28"/>
          <w:szCs w:val="28"/>
        </w:rPr>
        <w:t>микробиоценоза</w:t>
      </w:r>
      <w:proofErr w:type="spellEnd"/>
      <w:r w:rsidR="00E741B5" w:rsidRPr="00FC10A2">
        <w:rPr>
          <w:spacing w:val="1"/>
          <w:sz w:val="28"/>
          <w:szCs w:val="28"/>
        </w:rPr>
        <w:t xml:space="preserve">. </w:t>
      </w:r>
    </w:p>
    <w:p w:rsidR="004A4FBD" w:rsidRPr="00FC10A2" w:rsidRDefault="004A4FBD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FBD" w:rsidRPr="00FC10A2" w:rsidRDefault="004A4FBD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План:</w:t>
      </w:r>
      <w:r w:rsidR="00E741B5" w:rsidRPr="00FC10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41B5" w:rsidRPr="00FC10A2" w:rsidRDefault="00E741B5" w:rsidP="00E741B5">
      <w:pPr>
        <w:pStyle w:val="a3"/>
        <w:rPr>
          <w:sz w:val="28"/>
          <w:szCs w:val="28"/>
        </w:rPr>
      </w:pPr>
      <w:r w:rsidRPr="00FC10A2">
        <w:rPr>
          <w:sz w:val="28"/>
          <w:szCs w:val="28"/>
        </w:rPr>
        <w:t>1.Условия возникновения аэробного сообщества.</w:t>
      </w:r>
    </w:p>
    <w:p w:rsidR="00E741B5" w:rsidRPr="00FC10A2" w:rsidRDefault="00E741B5" w:rsidP="00E741B5">
      <w:pPr>
        <w:pStyle w:val="a3"/>
        <w:ind w:firstLine="0"/>
        <w:rPr>
          <w:sz w:val="28"/>
          <w:szCs w:val="28"/>
        </w:rPr>
      </w:pPr>
      <w:r w:rsidRPr="00FC10A2">
        <w:rPr>
          <w:sz w:val="28"/>
          <w:szCs w:val="28"/>
        </w:rPr>
        <w:t xml:space="preserve">     2.Условия создания и структура </w:t>
      </w:r>
      <w:proofErr w:type="spellStart"/>
      <w:r w:rsidRPr="00FC10A2">
        <w:rPr>
          <w:sz w:val="28"/>
          <w:szCs w:val="28"/>
        </w:rPr>
        <w:t>метаногенного</w:t>
      </w:r>
      <w:proofErr w:type="spellEnd"/>
      <w:r w:rsidRPr="00FC10A2">
        <w:rPr>
          <w:sz w:val="28"/>
          <w:szCs w:val="28"/>
        </w:rPr>
        <w:t xml:space="preserve"> сообщества. </w:t>
      </w:r>
    </w:p>
    <w:p w:rsidR="00E741B5" w:rsidRPr="00FC10A2" w:rsidRDefault="00E741B5" w:rsidP="00E741B5">
      <w:pPr>
        <w:pStyle w:val="a3"/>
        <w:rPr>
          <w:sz w:val="28"/>
          <w:szCs w:val="28"/>
        </w:rPr>
      </w:pPr>
      <w:r w:rsidRPr="00FC10A2">
        <w:rPr>
          <w:sz w:val="28"/>
          <w:szCs w:val="28"/>
        </w:rPr>
        <w:t xml:space="preserve">3.Структура </w:t>
      </w:r>
      <w:proofErr w:type="spellStart"/>
      <w:r w:rsidRPr="00FC10A2">
        <w:rPr>
          <w:sz w:val="28"/>
          <w:szCs w:val="28"/>
        </w:rPr>
        <w:t>сульфидогенного</w:t>
      </w:r>
      <w:proofErr w:type="spellEnd"/>
      <w:r w:rsidRPr="00FC10A2">
        <w:rPr>
          <w:sz w:val="28"/>
          <w:szCs w:val="28"/>
        </w:rPr>
        <w:t xml:space="preserve"> сообщества</w:t>
      </w:r>
    </w:p>
    <w:p w:rsidR="00E741B5" w:rsidRPr="00FC10A2" w:rsidRDefault="00E741B5" w:rsidP="00E741B5">
      <w:pPr>
        <w:pStyle w:val="a3"/>
        <w:ind w:firstLine="0"/>
        <w:rPr>
          <w:spacing w:val="-14"/>
          <w:sz w:val="28"/>
          <w:szCs w:val="28"/>
        </w:rPr>
      </w:pPr>
      <w:r w:rsidRPr="00FC10A2">
        <w:rPr>
          <w:sz w:val="28"/>
          <w:szCs w:val="28"/>
        </w:rPr>
        <w:t xml:space="preserve">     </w:t>
      </w:r>
    </w:p>
    <w:p w:rsidR="004A4FBD" w:rsidRPr="00FC10A2" w:rsidRDefault="00E741B5" w:rsidP="00340744">
      <w:pPr>
        <w:pStyle w:val="a3"/>
        <w:rPr>
          <w:spacing w:val="-14"/>
          <w:sz w:val="28"/>
          <w:szCs w:val="28"/>
        </w:rPr>
      </w:pPr>
      <w:r w:rsidRPr="00FC10A2">
        <w:rPr>
          <w:spacing w:val="-14"/>
          <w:sz w:val="28"/>
          <w:szCs w:val="28"/>
        </w:rPr>
        <w:t>.</w:t>
      </w:r>
      <w:r w:rsidR="004A4FBD" w:rsidRPr="00FC10A2">
        <w:rPr>
          <w:sz w:val="28"/>
          <w:szCs w:val="28"/>
        </w:rPr>
        <w:t>Контрольные вопросы</w:t>
      </w:r>
    </w:p>
    <w:p w:rsidR="004A4FBD" w:rsidRPr="00FC10A2" w:rsidRDefault="004A4FBD" w:rsidP="004A4FBD">
      <w:pPr>
        <w:pStyle w:val="a4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Дайте определение понятию</w:t>
      </w:r>
      <w:r w:rsidR="00E741B5" w:rsidRPr="00FC10A2">
        <w:rPr>
          <w:rFonts w:ascii="Times New Roman" w:hAnsi="Times New Roman" w:cs="Times New Roman"/>
          <w:sz w:val="28"/>
          <w:szCs w:val="28"/>
        </w:rPr>
        <w:t xml:space="preserve"> микроорганизмов</w:t>
      </w:r>
      <w:r w:rsidRPr="00FC10A2">
        <w:rPr>
          <w:rFonts w:ascii="Times New Roman" w:hAnsi="Times New Roman" w:cs="Times New Roman"/>
          <w:sz w:val="28"/>
          <w:szCs w:val="28"/>
        </w:rPr>
        <w:t xml:space="preserve"> «</w:t>
      </w:r>
      <w:r w:rsidR="00E741B5" w:rsidRPr="00FC10A2">
        <w:rPr>
          <w:rFonts w:ascii="Times New Roman" w:hAnsi="Times New Roman" w:cs="Times New Roman"/>
          <w:sz w:val="28"/>
          <w:szCs w:val="28"/>
        </w:rPr>
        <w:t>благоприятные и неблагоприятные  взаимоотношения</w:t>
      </w:r>
      <w:r w:rsidRPr="00FC10A2">
        <w:rPr>
          <w:rFonts w:ascii="Times New Roman" w:hAnsi="Times New Roman" w:cs="Times New Roman"/>
          <w:sz w:val="28"/>
          <w:szCs w:val="28"/>
        </w:rPr>
        <w:t>».</w:t>
      </w:r>
    </w:p>
    <w:p w:rsidR="004A4FBD" w:rsidRPr="00FC10A2" w:rsidRDefault="00E741B5" w:rsidP="004A4FBD">
      <w:pPr>
        <w:pStyle w:val="a4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Комменсализм, </w:t>
      </w:r>
      <w:proofErr w:type="spellStart"/>
      <w:r w:rsidRPr="00FC10A2">
        <w:rPr>
          <w:rFonts w:ascii="Times New Roman" w:hAnsi="Times New Roman" w:cs="Times New Roman"/>
          <w:sz w:val="28"/>
          <w:szCs w:val="28"/>
        </w:rPr>
        <w:t>антогонизм</w:t>
      </w:r>
      <w:proofErr w:type="spellEnd"/>
      <w:r w:rsidRPr="00FC10A2">
        <w:rPr>
          <w:rFonts w:ascii="Times New Roman" w:hAnsi="Times New Roman" w:cs="Times New Roman"/>
          <w:sz w:val="28"/>
          <w:szCs w:val="28"/>
        </w:rPr>
        <w:t xml:space="preserve"> антибиоз</w:t>
      </w:r>
      <w:r w:rsidR="004A4FBD" w:rsidRPr="00FC10A2">
        <w:rPr>
          <w:rFonts w:ascii="Times New Roman" w:hAnsi="Times New Roman" w:cs="Times New Roman"/>
          <w:sz w:val="28"/>
          <w:szCs w:val="28"/>
        </w:rPr>
        <w:t>?</w:t>
      </w:r>
    </w:p>
    <w:p w:rsidR="004A4FBD" w:rsidRPr="00FC10A2" w:rsidRDefault="004A4FBD" w:rsidP="004A4FBD">
      <w:pPr>
        <w:pStyle w:val="a4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Дайте  краткую характеристику физическим загрязнениям</w:t>
      </w:r>
    </w:p>
    <w:p w:rsidR="00340744" w:rsidRPr="00FC10A2" w:rsidRDefault="00340744" w:rsidP="004A4FBD">
      <w:pPr>
        <w:pStyle w:val="a4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Где можно обнаружить </w:t>
      </w:r>
      <w:proofErr w:type="spellStart"/>
      <w:r w:rsidRPr="00FC10A2">
        <w:rPr>
          <w:rFonts w:ascii="Times New Roman" w:hAnsi="Times New Roman" w:cs="Times New Roman"/>
          <w:sz w:val="28"/>
          <w:szCs w:val="28"/>
        </w:rPr>
        <w:t>сульфидогенные</w:t>
      </w:r>
      <w:proofErr w:type="spellEnd"/>
      <w:r w:rsidRPr="00FC10A2">
        <w:rPr>
          <w:rFonts w:ascii="Times New Roman" w:hAnsi="Times New Roman" w:cs="Times New Roman"/>
          <w:sz w:val="28"/>
          <w:szCs w:val="28"/>
        </w:rPr>
        <w:t xml:space="preserve"> бактерии</w:t>
      </w:r>
      <w:proofErr w:type="gramStart"/>
      <w:r w:rsidRPr="00FC10A2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4A4FBD" w:rsidRPr="00FC10A2" w:rsidRDefault="004A4FBD" w:rsidP="004A4FBD">
      <w:pPr>
        <w:pStyle w:val="a4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Приведите примеры техногенных загрязнений на примере </w:t>
      </w:r>
      <w:proofErr w:type="spellStart"/>
      <w:r w:rsidRPr="00FC10A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FC10A2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FC10A2">
        <w:rPr>
          <w:rFonts w:ascii="Times New Roman" w:hAnsi="Times New Roman" w:cs="Times New Roman"/>
          <w:sz w:val="28"/>
          <w:szCs w:val="28"/>
        </w:rPr>
        <w:t>останай</w:t>
      </w:r>
      <w:proofErr w:type="spellEnd"/>
    </w:p>
    <w:p w:rsidR="004A4FBD" w:rsidRPr="00FC10A2" w:rsidRDefault="004A4FBD" w:rsidP="00340744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.</w:t>
      </w:r>
    </w:p>
    <w:p w:rsidR="004A4FBD" w:rsidRPr="00FC10A2" w:rsidRDefault="004A4FBD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Литература: [5, 8. 11, 14, 16]</w:t>
      </w:r>
    </w:p>
    <w:p w:rsidR="009D3CA4" w:rsidRPr="00FC10A2" w:rsidRDefault="009D3CA4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54D" w:rsidRPr="00FC10A2" w:rsidRDefault="00A1654D" w:rsidP="00A16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FBD" w:rsidRPr="00FC10A2" w:rsidRDefault="00A1654D" w:rsidP="00A16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b/>
          <w:sz w:val="28"/>
          <w:szCs w:val="28"/>
        </w:rPr>
        <w:t xml:space="preserve">      6.</w:t>
      </w:r>
      <w:r w:rsidR="004A4FBD" w:rsidRPr="00FC10A2">
        <w:rPr>
          <w:rFonts w:ascii="Times New Roman" w:hAnsi="Times New Roman" w:cs="Times New Roman"/>
          <w:b/>
          <w:sz w:val="28"/>
          <w:szCs w:val="28"/>
        </w:rPr>
        <w:t>Тема</w:t>
      </w:r>
      <w:r w:rsidR="004A4FBD" w:rsidRPr="00FC10A2">
        <w:rPr>
          <w:rFonts w:ascii="Times New Roman" w:hAnsi="Times New Roman" w:cs="Times New Roman"/>
          <w:sz w:val="28"/>
          <w:szCs w:val="28"/>
        </w:rPr>
        <w:t xml:space="preserve">: </w:t>
      </w:r>
      <w:r w:rsidR="00340744" w:rsidRPr="00FC10A2">
        <w:rPr>
          <w:rFonts w:ascii="Times New Roman" w:hAnsi="Times New Roman" w:cs="Times New Roman"/>
          <w:b/>
          <w:spacing w:val="-14"/>
          <w:sz w:val="28"/>
          <w:szCs w:val="28"/>
        </w:rPr>
        <w:t>Превращение микроорганизмами  без азотистых веществ</w:t>
      </w:r>
    </w:p>
    <w:p w:rsidR="00340744" w:rsidRPr="00FC10A2" w:rsidRDefault="004A4FBD" w:rsidP="00340744">
      <w:pPr>
        <w:pStyle w:val="a3"/>
        <w:rPr>
          <w:spacing w:val="-14"/>
          <w:sz w:val="28"/>
          <w:szCs w:val="28"/>
        </w:rPr>
      </w:pPr>
      <w:r w:rsidRPr="00FC10A2">
        <w:rPr>
          <w:sz w:val="28"/>
          <w:szCs w:val="28"/>
        </w:rPr>
        <w:t xml:space="preserve">Цель: </w:t>
      </w:r>
      <w:r w:rsidR="00340744" w:rsidRPr="00FC10A2">
        <w:rPr>
          <w:spacing w:val="-14"/>
          <w:sz w:val="28"/>
          <w:szCs w:val="28"/>
        </w:rPr>
        <w:t xml:space="preserve">изучение </w:t>
      </w:r>
      <w:proofErr w:type="spellStart"/>
      <w:r w:rsidR="00340744" w:rsidRPr="00FC10A2">
        <w:rPr>
          <w:spacing w:val="-14"/>
          <w:sz w:val="28"/>
          <w:szCs w:val="28"/>
        </w:rPr>
        <w:t>микроэкологических</w:t>
      </w:r>
      <w:proofErr w:type="spellEnd"/>
      <w:r w:rsidR="00340744" w:rsidRPr="00FC10A2">
        <w:rPr>
          <w:spacing w:val="-14"/>
          <w:sz w:val="28"/>
          <w:szCs w:val="28"/>
        </w:rPr>
        <w:t xml:space="preserve"> аспектов формирования механизмов адаптации микроорганизмов к изменяющимся факторам среды. </w:t>
      </w:r>
    </w:p>
    <w:p w:rsidR="00340744" w:rsidRPr="00FC10A2" w:rsidRDefault="00340744" w:rsidP="004A4FB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3CB9" w:rsidRPr="00FC10A2" w:rsidRDefault="004A4FBD" w:rsidP="00333CB9">
      <w:pPr>
        <w:pStyle w:val="a3"/>
        <w:rPr>
          <w:sz w:val="28"/>
          <w:szCs w:val="28"/>
        </w:rPr>
      </w:pPr>
      <w:r w:rsidRPr="00FC10A2">
        <w:rPr>
          <w:sz w:val="28"/>
          <w:szCs w:val="28"/>
        </w:rPr>
        <w:t>План:</w:t>
      </w:r>
    </w:p>
    <w:p w:rsidR="00333CB9" w:rsidRPr="00FC10A2" w:rsidRDefault="00333CB9" w:rsidP="00333CB9">
      <w:pPr>
        <w:pStyle w:val="a3"/>
        <w:rPr>
          <w:spacing w:val="-14"/>
          <w:sz w:val="28"/>
          <w:szCs w:val="28"/>
        </w:rPr>
      </w:pPr>
      <w:r w:rsidRPr="00FC10A2">
        <w:rPr>
          <w:sz w:val="28"/>
          <w:szCs w:val="28"/>
        </w:rPr>
        <w:t>1.</w:t>
      </w:r>
      <w:r w:rsidRPr="00FC10A2">
        <w:rPr>
          <w:spacing w:val="-14"/>
          <w:sz w:val="28"/>
          <w:szCs w:val="28"/>
        </w:rPr>
        <w:t xml:space="preserve"> Учет численности бактерий в почве: взаимосвязь с различными условиями кислотности,  температуры.</w:t>
      </w:r>
    </w:p>
    <w:p w:rsidR="00333CB9" w:rsidRPr="00FC10A2" w:rsidRDefault="00333CB9" w:rsidP="00333CB9">
      <w:pPr>
        <w:pStyle w:val="a3"/>
        <w:rPr>
          <w:spacing w:val="-14"/>
          <w:sz w:val="28"/>
          <w:szCs w:val="28"/>
        </w:rPr>
      </w:pPr>
      <w:r w:rsidRPr="00FC10A2">
        <w:rPr>
          <w:spacing w:val="-14"/>
          <w:sz w:val="28"/>
          <w:szCs w:val="28"/>
        </w:rPr>
        <w:t xml:space="preserve">2. Изучение </w:t>
      </w:r>
      <w:proofErr w:type="spellStart"/>
      <w:r w:rsidRPr="00FC10A2">
        <w:rPr>
          <w:spacing w:val="-14"/>
          <w:sz w:val="28"/>
          <w:szCs w:val="28"/>
        </w:rPr>
        <w:t>микробиоценоза</w:t>
      </w:r>
      <w:proofErr w:type="spellEnd"/>
      <w:r w:rsidRPr="00FC10A2">
        <w:rPr>
          <w:spacing w:val="-14"/>
          <w:sz w:val="28"/>
          <w:szCs w:val="28"/>
        </w:rPr>
        <w:t xml:space="preserve"> растений в </w:t>
      </w:r>
      <w:proofErr w:type="spellStart"/>
      <w:r w:rsidRPr="00FC10A2">
        <w:rPr>
          <w:spacing w:val="-14"/>
          <w:sz w:val="28"/>
          <w:szCs w:val="28"/>
        </w:rPr>
        <w:t>ризосферной</w:t>
      </w:r>
      <w:proofErr w:type="spellEnd"/>
      <w:r w:rsidRPr="00FC10A2">
        <w:rPr>
          <w:spacing w:val="-14"/>
          <w:sz w:val="28"/>
          <w:szCs w:val="28"/>
        </w:rPr>
        <w:t xml:space="preserve"> зоне. </w:t>
      </w:r>
    </w:p>
    <w:p w:rsidR="00333CB9" w:rsidRPr="00FC10A2" w:rsidRDefault="00333CB9" w:rsidP="00333CB9">
      <w:pPr>
        <w:pStyle w:val="a3"/>
        <w:rPr>
          <w:spacing w:val="-14"/>
          <w:sz w:val="28"/>
          <w:szCs w:val="28"/>
        </w:rPr>
      </w:pPr>
      <w:r w:rsidRPr="00FC10A2">
        <w:rPr>
          <w:spacing w:val="-14"/>
          <w:sz w:val="28"/>
          <w:szCs w:val="28"/>
        </w:rPr>
        <w:t xml:space="preserve">3. </w:t>
      </w:r>
      <w:r w:rsidRPr="00FC10A2">
        <w:rPr>
          <w:sz w:val="28"/>
          <w:szCs w:val="28"/>
          <w:shd w:val="clear" w:color="auto" w:fill="FFFFFF"/>
        </w:rPr>
        <w:t>Процесс разложения белков, аминокислот, мочевины</w:t>
      </w:r>
    </w:p>
    <w:p w:rsidR="004A4FBD" w:rsidRPr="00FC10A2" w:rsidRDefault="00766A4B" w:rsidP="00766A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       </w:t>
      </w:r>
      <w:r w:rsidR="004A4FBD" w:rsidRPr="00FC10A2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766A4B" w:rsidRPr="00FC10A2" w:rsidRDefault="00333CB9" w:rsidP="004A4FBD">
      <w:pPr>
        <w:pStyle w:val="a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Процесс брожения</w:t>
      </w:r>
      <w:r w:rsidR="004A4FBD" w:rsidRPr="00FC10A2">
        <w:rPr>
          <w:rFonts w:ascii="Times New Roman" w:hAnsi="Times New Roman" w:cs="Times New Roman"/>
          <w:sz w:val="28"/>
          <w:szCs w:val="28"/>
        </w:rPr>
        <w:t>?</w:t>
      </w:r>
    </w:p>
    <w:p w:rsidR="00766A4B" w:rsidRPr="00FC10A2" w:rsidRDefault="00766A4B" w:rsidP="00766A4B">
      <w:pPr>
        <w:pStyle w:val="a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Продукция фитогормонов </w:t>
      </w:r>
    </w:p>
    <w:p w:rsidR="004A4FBD" w:rsidRPr="00FC10A2" w:rsidRDefault="00333CB9" w:rsidP="00766A4B">
      <w:pPr>
        <w:pStyle w:val="a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Как 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называется процесс органических азотистых </w:t>
      </w:r>
      <w:r w:rsidRPr="00FC10A2">
        <w:rPr>
          <w:rFonts w:ascii="Times New Roman" w:hAnsi="Times New Roman" w:cs="Times New Roman"/>
          <w:sz w:val="28"/>
          <w:szCs w:val="28"/>
        </w:rPr>
        <w:t xml:space="preserve"> 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>веществ в почве</w:t>
      </w:r>
      <w:proofErr w:type="gramStart"/>
      <w:r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A4FBD" w:rsidRPr="00FC10A2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4A4FBD" w:rsidRPr="00FC10A2" w:rsidRDefault="004A4FBD" w:rsidP="00333C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FBD" w:rsidRPr="00FC10A2" w:rsidRDefault="004A4FBD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Литература: [</w:t>
      </w:r>
      <w:r w:rsidR="00766A4B" w:rsidRPr="00FC10A2">
        <w:rPr>
          <w:rFonts w:ascii="Times New Roman" w:hAnsi="Times New Roman" w:cs="Times New Roman"/>
          <w:sz w:val="28"/>
          <w:szCs w:val="28"/>
        </w:rPr>
        <w:t>[31–34]</w:t>
      </w:r>
      <w:r w:rsidRPr="00FC10A2">
        <w:rPr>
          <w:rFonts w:ascii="Times New Roman" w:hAnsi="Times New Roman" w:cs="Times New Roman"/>
          <w:sz w:val="28"/>
          <w:szCs w:val="28"/>
        </w:rPr>
        <w:t>]</w:t>
      </w:r>
    </w:p>
    <w:p w:rsidR="004A4FBD" w:rsidRPr="00FC10A2" w:rsidRDefault="004A4FBD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54D" w:rsidRPr="00FC10A2" w:rsidRDefault="00A1654D" w:rsidP="00A1654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0A2">
        <w:rPr>
          <w:rFonts w:ascii="Times New Roman" w:hAnsi="Times New Roman" w:cs="Times New Roman"/>
          <w:b/>
          <w:sz w:val="28"/>
          <w:szCs w:val="28"/>
        </w:rPr>
        <w:t>7.Тема: Биогеохимические круговороты важнейших биогенных элементов</w:t>
      </w:r>
    </w:p>
    <w:p w:rsidR="00A1654D" w:rsidRPr="00FC10A2" w:rsidRDefault="00A1654D" w:rsidP="00A1654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Цель: изучить биогеохимические круговороты важнейших биогенных элементов</w:t>
      </w:r>
    </w:p>
    <w:p w:rsidR="00A1654D" w:rsidRPr="00FC10A2" w:rsidRDefault="00A1654D" w:rsidP="00A1654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54D" w:rsidRPr="00FC10A2" w:rsidRDefault="00A1654D" w:rsidP="00A1654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План:</w:t>
      </w:r>
    </w:p>
    <w:p w:rsidR="00A1654D" w:rsidRPr="00FC10A2" w:rsidRDefault="00A1654D" w:rsidP="00A1654D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Биогеохимический круговорот кислорода</w:t>
      </w:r>
    </w:p>
    <w:p w:rsidR="00A1654D" w:rsidRPr="00FC10A2" w:rsidRDefault="00A1654D" w:rsidP="00A1654D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Биогеохимический круговорот углерода</w:t>
      </w:r>
    </w:p>
    <w:p w:rsidR="00A1654D" w:rsidRPr="00FC10A2" w:rsidRDefault="00A1654D" w:rsidP="00A1654D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Биогеохимический круговорот азота</w:t>
      </w:r>
    </w:p>
    <w:p w:rsidR="00A1654D" w:rsidRPr="00FC10A2" w:rsidRDefault="00A1654D" w:rsidP="00A1654D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Биогеохимический круговорот фосфора</w:t>
      </w:r>
    </w:p>
    <w:p w:rsidR="00A1654D" w:rsidRPr="00FC10A2" w:rsidRDefault="00A1654D" w:rsidP="00A1654D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Биогеохимический круговорот серы</w:t>
      </w:r>
    </w:p>
    <w:p w:rsidR="00A1654D" w:rsidRPr="00FC10A2" w:rsidRDefault="0070737A" w:rsidP="00A1654D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Контрольные вопросы.</w:t>
      </w:r>
    </w:p>
    <w:p w:rsidR="00A1654D" w:rsidRPr="00FC10A2" w:rsidRDefault="00A1654D" w:rsidP="00A1654D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Где находится резервный фонд кислорода?</w:t>
      </w:r>
    </w:p>
    <w:p w:rsidR="00A1654D" w:rsidRPr="00FC10A2" w:rsidRDefault="00A1654D" w:rsidP="00A1654D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Где находится резервный фонд фосфора?</w:t>
      </w:r>
    </w:p>
    <w:p w:rsidR="00A1654D" w:rsidRPr="00FC10A2" w:rsidRDefault="00A1654D" w:rsidP="00A1654D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Какова роль азотфиксирующих бактерий?</w:t>
      </w:r>
    </w:p>
    <w:p w:rsidR="00A1654D" w:rsidRPr="00FC10A2" w:rsidRDefault="00A1654D" w:rsidP="00A1654D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Какова роль </w:t>
      </w:r>
      <w:proofErr w:type="spellStart"/>
      <w:r w:rsidRPr="00FC10A2">
        <w:rPr>
          <w:rFonts w:ascii="Times New Roman" w:hAnsi="Times New Roman" w:cs="Times New Roman"/>
          <w:sz w:val="28"/>
          <w:szCs w:val="28"/>
        </w:rPr>
        <w:t>динитрофицирующих</w:t>
      </w:r>
      <w:proofErr w:type="spellEnd"/>
      <w:r w:rsidRPr="00FC10A2">
        <w:rPr>
          <w:rFonts w:ascii="Times New Roman" w:hAnsi="Times New Roman" w:cs="Times New Roman"/>
          <w:sz w:val="28"/>
          <w:szCs w:val="28"/>
        </w:rPr>
        <w:t xml:space="preserve"> бактерий?</w:t>
      </w:r>
    </w:p>
    <w:p w:rsidR="00A1654D" w:rsidRPr="00FC10A2" w:rsidRDefault="00A1654D" w:rsidP="00A1654D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Назовите случаи выпадения веществ из биогеохимического круговорота</w:t>
      </w:r>
    </w:p>
    <w:p w:rsidR="00A1654D" w:rsidRPr="00FC10A2" w:rsidRDefault="00A1654D" w:rsidP="00A16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Литература: [2, 5, 11,15]</w:t>
      </w:r>
    </w:p>
    <w:p w:rsidR="00A1654D" w:rsidRPr="00FC10A2" w:rsidRDefault="00A1654D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4FBD" w:rsidRPr="00FC10A2" w:rsidRDefault="004A4FBD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54D" w:rsidRPr="00FC10A2" w:rsidRDefault="00A1654D" w:rsidP="00A165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   8.  </w:t>
      </w:r>
      <w:r w:rsidRPr="00FC10A2">
        <w:rPr>
          <w:rFonts w:ascii="Times New Roman" w:hAnsi="Times New Roman" w:cs="Times New Roman"/>
          <w:b/>
          <w:sz w:val="28"/>
          <w:szCs w:val="28"/>
        </w:rPr>
        <w:t>Тема: Технология аэробной очистке сточных вод.</w:t>
      </w:r>
    </w:p>
    <w:p w:rsidR="00A1654D" w:rsidRDefault="00A1654D" w:rsidP="00A16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Цель: познакомиться с основными методами очистки вод</w:t>
      </w:r>
    </w:p>
    <w:p w:rsidR="004F6F07" w:rsidRPr="00FC10A2" w:rsidRDefault="004F6F07" w:rsidP="00A16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A1654D" w:rsidRPr="00FC10A2" w:rsidRDefault="00A1654D" w:rsidP="00A1654D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Классификация методов очистки сточных вод</w:t>
      </w:r>
    </w:p>
    <w:p w:rsidR="00A1654D" w:rsidRPr="00FC10A2" w:rsidRDefault="00A1654D" w:rsidP="00A1654D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Механические методы</w:t>
      </w:r>
    </w:p>
    <w:p w:rsidR="00A1654D" w:rsidRPr="00FC10A2" w:rsidRDefault="00A1654D" w:rsidP="00A1654D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Физические методы</w:t>
      </w:r>
    </w:p>
    <w:p w:rsidR="00A1654D" w:rsidRPr="00FC10A2" w:rsidRDefault="00A1654D" w:rsidP="00A1654D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Химические методы</w:t>
      </w:r>
    </w:p>
    <w:p w:rsidR="00A1654D" w:rsidRPr="00FC10A2" w:rsidRDefault="00A1654D" w:rsidP="00A1654D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Биологические методы</w:t>
      </w:r>
    </w:p>
    <w:p w:rsidR="00A1654D" w:rsidRPr="00FC10A2" w:rsidRDefault="00A1654D" w:rsidP="00A1654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A1654D" w:rsidRPr="00FC10A2" w:rsidRDefault="00A1654D" w:rsidP="00A1654D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Назовите основные виды механической очистки сточных вод.</w:t>
      </w:r>
    </w:p>
    <w:p w:rsidR="00A1654D" w:rsidRPr="00FC10A2" w:rsidRDefault="00A1654D" w:rsidP="00A1654D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Объясните принципы химических методов очистки сточных вод.</w:t>
      </w:r>
    </w:p>
    <w:p w:rsidR="00A1654D" w:rsidRPr="00FC10A2" w:rsidRDefault="00A1654D" w:rsidP="00A1654D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Как называются сооружения биологической очистки сточных вод?</w:t>
      </w:r>
    </w:p>
    <w:p w:rsidR="00A1654D" w:rsidRPr="00FC10A2" w:rsidRDefault="00A1654D" w:rsidP="00A1654D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Объясните принцип работы биологических прудов</w:t>
      </w:r>
    </w:p>
    <w:p w:rsidR="00A1654D" w:rsidRPr="004F6F07" w:rsidRDefault="00A1654D" w:rsidP="004F6F07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Приведите примеры очистки сточных вод на конкретных примерах  по</w:t>
      </w:r>
      <w:bookmarkStart w:id="0" w:name="_GoBack"/>
      <w:bookmarkEnd w:id="0"/>
      <w:r w:rsidRPr="004F6F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6F07"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 w:rsidRPr="004F6F07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A1654D" w:rsidRPr="00FC10A2" w:rsidRDefault="00A1654D" w:rsidP="00A1654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Литература: [5, 8. 11, 14, 15]</w:t>
      </w:r>
    </w:p>
    <w:p w:rsidR="00A1654D" w:rsidRPr="00FC10A2" w:rsidRDefault="00A1654D" w:rsidP="00A1654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10A2">
        <w:rPr>
          <w:rFonts w:ascii="Times New Roman" w:hAnsi="Times New Roman" w:cs="Times New Roman"/>
          <w:b/>
          <w:sz w:val="28"/>
          <w:szCs w:val="28"/>
        </w:rPr>
        <w:t>9.</w:t>
      </w:r>
      <w:r w:rsidR="004A4FBD" w:rsidRPr="00FC10A2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FC10A2">
        <w:rPr>
          <w:rFonts w:ascii="Times New Roman" w:hAnsi="Times New Roman" w:cs="Times New Roman"/>
          <w:b/>
          <w:sz w:val="28"/>
          <w:szCs w:val="28"/>
        </w:rPr>
        <w:t>Использование микроорганизмов в очистке сточных вод</w:t>
      </w:r>
    </w:p>
    <w:p w:rsidR="00A1654D" w:rsidRPr="00FC10A2" w:rsidRDefault="00A1654D" w:rsidP="00A1654D">
      <w:pPr>
        <w:pStyle w:val="a3"/>
        <w:rPr>
          <w:sz w:val="28"/>
          <w:szCs w:val="28"/>
        </w:rPr>
      </w:pPr>
      <w:r w:rsidRPr="00FC10A2">
        <w:rPr>
          <w:b/>
          <w:sz w:val="28"/>
          <w:szCs w:val="28"/>
          <w:lang w:val="kk-KZ"/>
        </w:rPr>
        <w:t xml:space="preserve">            </w:t>
      </w:r>
      <w:r w:rsidR="004A4FBD" w:rsidRPr="00FC10A2">
        <w:rPr>
          <w:sz w:val="28"/>
          <w:szCs w:val="28"/>
        </w:rPr>
        <w:t xml:space="preserve">Цель: </w:t>
      </w:r>
      <w:r w:rsidRPr="00FC10A2">
        <w:rPr>
          <w:sz w:val="28"/>
          <w:szCs w:val="28"/>
        </w:rPr>
        <w:t>изучить роль микроорганизмов в круговороте веществ в природе на примере разложения основных групп вещест</w:t>
      </w:r>
      <w:proofErr w:type="gramStart"/>
      <w:r w:rsidRPr="00FC10A2">
        <w:rPr>
          <w:sz w:val="28"/>
          <w:szCs w:val="28"/>
        </w:rPr>
        <w:t>в(</w:t>
      </w:r>
      <w:proofErr w:type="gramEnd"/>
      <w:r w:rsidRPr="00FC10A2">
        <w:rPr>
          <w:sz w:val="28"/>
          <w:szCs w:val="28"/>
        </w:rPr>
        <w:t xml:space="preserve"> белки, жиры, углеводы).</w:t>
      </w:r>
    </w:p>
    <w:p w:rsidR="00B52388" w:rsidRPr="00FC10A2" w:rsidRDefault="00A1654D" w:rsidP="00B523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A4FBD" w:rsidRPr="00FC10A2">
        <w:rPr>
          <w:rFonts w:ascii="Times New Roman" w:hAnsi="Times New Roman" w:cs="Times New Roman"/>
          <w:sz w:val="28"/>
          <w:szCs w:val="28"/>
        </w:rPr>
        <w:t>План:</w:t>
      </w:r>
    </w:p>
    <w:p w:rsidR="004A4FBD" w:rsidRPr="00FC10A2" w:rsidRDefault="00B52388" w:rsidP="00B523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           1.</w:t>
      </w:r>
      <w:r w:rsidR="00A1654D" w:rsidRPr="00FC10A2">
        <w:rPr>
          <w:rFonts w:ascii="Times New Roman" w:hAnsi="Times New Roman" w:cs="Times New Roman"/>
          <w:sz w:val="28"/>
          <w:szCs w:val="28"/>
        </w:rPr>
        <w:t>Биологическая  фиксация азота.</w:t>
      </w:r>
    </w:p>
    <w:p w:rsidR="00B52388" w:rsidRPr="00FC10A2" w:rsidRDefault="00B52388" w:rsidP="00B523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.          2. Процесс очистки сточных вод</w:t>
      </w:r>
    </w:p>
    <w:p w:rsidR="00B52388" w:rsidRPr="00FC10A2" w:rsidRDefault="00B52388" w:rsidP="00B523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3. Аэробные или </w:t>
      </w:r>
      <w:proofErr w:type="gramStart"/>
      <w:r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>анаэробных</w:t>
      </w:r>
      <w:proofErr w:type="gramEnd"/>
      <w:r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условия чистки</w:t>
      </w:r>
    </w:p>
    <w:p w:rsidR="004A4FBD" w:rsidRPr="00FC10A2" w:rsidRDefault="004A4FBD" w:rsidP="004A4FBD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4A4FBD" w:rsidRPr="00FC10A2" w:rsidRDefault="004A4FBD" w:rsidP="004A4FBD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Каковы</w:t>
      </w:r>
      <w:r w:rsidR="00A646C5" w:rsidRPr="00FC10A2">
        <w:rPr>
          <w:rFonts w:ascii="Times New Roman" w:hAnsi="Times New Roman" w:cs="Times New Roman"/>
          <w:sz w:val="28"/>
          <w:szCs w:val="28"/>
        </w:rPr>
        <w:t xml:space="preserve"> угрозы</w:t>
      </w:r>
      <w:r w:rsidRPr="00FC10A2">
        <w:rPr>
          <w:rFonts w:ascii="Times New Roman" w:hAnsi="Times New Roman" w:cs="Times New Roman"/>
          <w:sz w:val="28"/>
          <w:szCs w:val="28"/>
        </w:rPr>
        <w:t xml:space="preserve"> </w:t>
      </w:r>
      <w:r w:rsidR="00B52388" w:rsidRPr="00FC10A2">
        <w:rPr>
          <w:rFonts w:ascii="Times New Roman" w:hAnsi="Times New Roman" w:cs="Times New Roman"/>
          <w:sz w:val="28"/>
          <w:szCs w:val="28"/>
        </w:rPr>
        <w:t>фитобентос</w:t>
      </w:r>
      <w:r w:rsidR="00A646C5" w:rsidRPr="00FC10A2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FC10A2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4A4FBD" w:rsidRPr="00FC10A2" w:rsidRDefault="004A4FBD" w:rsidP="004A4FBD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Приведите примеры применения</w:t>
      </w:r>
      <w:r w:rsidR="00A646C5" w:rsidRPr="00FC10A2">
        <w:rPr>
          <w:rFonts w:ascii="Times New Roman" w:hAnsi="Times New Roman" w:cs="Times New Roman"/>
          <w:sz w:val="28"/>
          <w:szCs w:val="28"/>
        </w:rPr>
        <w:t xml:space="preserve"> микроорганизмов в очистке сточных вод</w:t>
      </w:r>
      <w:r w:rsidRPr="00FC10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FBD" w:rsidRPr="00FC10A2" w:rsidRDefault="004A4FBD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Литература: [2, 5, 11,15]</w:t>
      </w:r>
    </w:p>
    <w:p w:rsidR="004A4FBD" w:rsidRPr="00FC10A2" w:rsidRDefault="004A4FBD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FBD" w:rsidRPr="00FC10A2" w:rsidRDefault="00A646C5" w:rsidP="00EA07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0A2">
        <w:rPr>
          <w:rFonts w:ascii="Times New Roman" w:hAnsi="Times New Roman" w:cs="Times New Roman"/>
          <w:b/>
          <w:sz w:val="28"/>
          <w:szCs w:val="28"/>
        </w:rPr>
        <w:t>10.</w:t>
      </w:r>
      <w:r w:rsidR="004A4FBD" w:rsidRPr="00FC10A2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proofErr w:type="spellStart"/>
      <w:r w:rsidR="00E54711" w:rsidRPr="00FC10A2">
        <w:rPr>
          <w:rFonts w:ascii="Times New Roman" w:hAnsi="Times New Roman" w:cs="Times New Roman"/>
          <w:b/>
          <w:sz w:val="28"/>
          <w:szCs w:val="28"/>
        </w:rPr>
        <w:t>Метаногенные</w:t>
      </w:r>
      <w:proofErr w:type="spellEnd"/>
      <w:r w:rsidR="00E54711" w:rsidRPr="00FC10A2">
        <w:rPr>
          <w:rFonts w:ascii="Times New Roman" w:hAnsi="Times New Roman" w:cs="Times New Roman"/>
          <w:b/>
          <w:sz w:val="28"/>
          <w:szCs w:val="28"/>
        </w:rPr>
        <w:t xml:space="preserve"> археи</w:t>
      </w:r>
    </w:p>
    <w:p w:rsidR="004A4FBD" w:rsidRPr="00FC10A2" w:rsidRDefault="004A4FBD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Цель: Познакомиться с особенностями </w:t>
      </w:r>
      <w:proofErr w:type="spellStart"/>
      <w:r w:rsidRPr="00FC10A2">
        <w:rPr>
          <w:rFonts w:ascii="Times New Roman" w:hAnsi="Times New Roman" w:cs="Times New Roman"/>
          <w:sz w:val="28"/>
          <w:szCs w:val="28"/>
        </w:rPr>
        <w:t>радиактивного</w:t>
      </w:r>
      <w:proofErr w:type="spellEnd"/>
      <w:r w:rsidRPr="00FC10A2">
        <w:rPr>
          <w:rFonts w:ascii="Times New Roman" w:hAnsi="Times New Roman" w:cs="Times New Roman"/>
          <w:sz w:val="28"/>
          <w:szCs w:val="28"/>
        </w:rPr>
        <w:t xml:space="preserve"> загрязнения и методами определения </w:t>
      </w:r>
      <w:proofErr w:type="spellStart"/>
      <w:r w:rsidRPr="00FC10A2">
        <w:rPr>
          <w:rFonts w:ascii="Times New Roman" w:hAnsi="Times New Roman" w:cs="Times New Roman"/>
          <w:sz w:val="28"/>
          <w:szCs w:val="28"/>
        </w:rPr>
        <w:t>радиактивного</w:t>
      </w:r>
      <w:proofErr w:type="spellEnd"/>
      <w:r w:rsidRPr="00FC10A2">
        <w:rPr>
          <w:rFonts w:ascii="Times New Roman" w:hAnsi="Times New Roman" w:cs="Times New Roman"/>
          <w:sz w:val="28"/>
          <w:szCs w:val="28"/>
        </w:rPr>
        <w:t xml:space="preserve"> фона</w:t>
      </w:r>
    </w:p>
    <w:p w:rsidR="004A4FBD" w:rsidRPr="00FC10A2" w:rsidRDefault="004A4FBD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План:</w:t>
      </w:r>
    </w:p>
    <w:p w:rsidR="00E54711" w:rsidRPr="00FC10A2" w:rsidRDefault="00E54711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color w:val="003366"/>
          <w:sz w:val="28"/>
          <w:szCs w:val="28"/>
          <w:shd w:val="clear" w:color="auto" w:fill="F9F9F9"/>
        </w:rPr>
        <w:t>1. </w:t>
      </w:r>
      <w:r w:rsidR="008A225C"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t>Археи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объе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ди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ня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ют в до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мен, ко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то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рый вклю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ча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ет три цар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ст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 xml:space="preserve">ва: </w:t>
      </w:r>
      <w:proofErr w:type="spellStart"/>
      <w:proofErr w:type="gramStart"/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t>Euryarchaeota</w:t>
      </w:r>
      <w:proofErr w:type="spellEnd"/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(</w:t>
      </w:r>
      <w:proofErr w:type="spellStart"/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t>ме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та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но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ге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</w:r>
      <w:r w:rsidR="008A225C"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t>ны</w:t>
      </w:r>
      <w:proofErr w:type="spellEnd"/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t>, суль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фат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ре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ду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ци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ру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ю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щие А</w:t>
      </w:r>
      <w:r w:rsidR="008A225C"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t>рхеи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., </w:t>
      </w:r>
      <w:proofErr w:type="spellStart"/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t>га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ло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фи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лы</w:t>
      </w:r>
      <w:proofErr w:type="spellEnd"/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и не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ко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то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 xml:space="preserve">рые </w:t>
      </w:r>
      <w:proofErr w:type="spellStart"/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t>ги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пер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тер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мо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фи</w:t>
      </w:r>
      <w:r w:rsidRPr="00FC10A2">
        <w:rPr>
          <w:rFonts w:ascii="Times New Roman" w:hAnsi="Times New Roman" w:cs="Times New Roman"/>
          <w:sz w:val="28"/>
          <w:szCs w:val="28"/>
          <w:shd w:val="clear" w:color="auto" w:fill="F9F9F9"/>
        </w:rPr>
        <w:softHyphen/>
        <w:t>лы</w:t>
      </w:r>
      <w:proofErr w:type="spellEnd"/>
      <w:proofErr w:type="gramEnd"/>
    </w:p>
    <w:p w:rsidR="004A4FBD" w:rsidRPr="00FC10A2" w:rsidRDefault="004A4FBD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2. Определение </w:t>
      </w:r>
      <w:proofErr w:type="spellStart"/>
      <w:r w:rsidR="00906560" w:rsidRPr="00FC10A2">
        <w:rPr>
          <w:rFonts w:ascii="Times New Roman" w:hAnsi="Times New Roman" w:cs="Times New Roman"/>
          <w:sz w:val="28"/>
          <w:szCs w:val="28"/>
        </w:rPr>
        <w:t>галофилов</w:t>
      </w:r>
      <w:proofErr w:type="spellEnd"/>
    </w:p>
    <w:p w:rsidR="004A4FBD" w:rsidRPr="00FC10A2" w:rsidRDefault="004A4FBD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 3. </w:t>
      </w:r>
      <w:r w:rsidR="00906560" w:rsidRPr="00FC10A2">
        <w:rPr>
          <w:rFonts w:ascii="Times New Roman" w:hAnsi="Times New Roman" w:cs="Times New Roman"/>
          <w:sz w:val="28"/>
          <w:szCs w:val="28"/>
        </w:rPr>
        <w:t>Прокариоты</w:t>
      </w:r>
    </w:p>
    <w:p w:rsidR="00906560" w:rsidRPr="00FC10A2" w:rsidRDefault="00906560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 4.</w:t>
      </w:r>
      <w:r w:rsidRPr="00FC10A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Отличие </w:t>
      </w:r>
      <w:proofErr w:type="spellStart"/>
      <w:r w:rsidRPr="00FC10A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Архебактерий</w:t>
      </w:r>
      <w:proofErr w:type="spellEnd"/>
      <w:r w:rsidRPr="00FC10A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от бактерий</w:t>
      </w:r>
    </w:p>
    <w:p w:rsidR="004A4FBD" w:rsidRPr="00FC10A2" w:rsidRDefault="004A4FBD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Контрольные вопросы</w:t>
      </w:r>
    </w:p>
    <w:p w:rsidR="004A4FBD" w:rsidRPr="00FC10A2" w:rsidRDefault="00906560" w:rsidP="004A4FBD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Почему бактерии называются </w:t>
      </w:r>
      <w:proofErr w:type="spellStart"/>
      <w:r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>метаногенными</w:t>
      </w:r>
      <w:proofErr w:type="spellEnd"/>
      <w:proofErr w:type="gramStart"/>
      <w:r w:rsidRPr="00FC10A2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906560" w:rsidRPr="00FC10A2" w:rsidRDefault="00906560" w:rsidP="004A4FBD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Что включает в домен  археи?</w:t>
      </w:r>
    </w:p>
    <w:p w:rsidR="004A4FBD" w:rsidRPr="00FC10A2" w:rsidRDefault="004A4FBD" w:rsidP="00906560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 Литература: </w:t>
      </w:r>
      <w:proofErr w:type="gramStart"/>
      <w:r w:rsidRPr="00FC10A2">
        <w:rPr>
          <w:rFonts w:ascii="Times New Roman" w:hAnsi="Times New Roman" w:cs="Times New Roman"/>
          <w:sz w:val="28"/>
          <w:szCs w:val="28"/>
        </w:rPr>
        <w:t xml:space="preserve">[ </w:t>
      </w:r>
      <w:proofErr w:type="gramEnd"/>
      <w:r w:rsidRPr="00FC10A2">
        <w:rPr>
          <w:rFonts w:ascii="Times New Roman" w:hAnsi="Times New Roman" w:cs="Times New Roman"/>
          <w:sz w:val="28"/>
          <w:szCs w:val="28"/>
        </w:rPr>
        <w:t>11,15]</w:t>
      </w:r>
    </w:p>
    <w:p w:rsidR="004A4FBD" w:rsidRPr="00FC10A2" w:rsidRDefault="004A4FBD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FBD" w:rsidRPr="00FC10A2" w:rsidRDefault="00906560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0A2">
        <w:rPr>
          <w:rFonts w:ascii="Times New Roman" w:hAnsi="Times New Roman" w:cs="Times New Roman"/>
          <w:b/>
          <w:sz w:val="28"/>
          <w:szCs w:val="28"/>
        </w:rPr>
        <w:t>11</w:t>
      </w:r>
      <w:r w:rsidR="004A4FBD" w:rsidRPr="00FC10A2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FC10A2">
        <w:rPr>
          <w:rFonts w:ascii="Times New Roman" w:hAnsi="Times New Roman" w:cs="Times New Roman"/>
          <w:sz w:val="28"/>
          <w:szCs w:val="28"/>
        </w:rPr>
        <w:t>Механизмы адаптации микроорганизмов к</w:t>
      </w:r>
      <w:r w:rsidR="00F56645" w:rsidRPr="00FC10A2">
        <w:rPr>
          <w:rFonts w:ascii="Times New Roman" w:hAnsi="Times New Roman" w:cs="Times New Roman"/>
          <w:sz w:val="28"/>
          <w:szCs w:val="28"/>
        </w:rPr>
        <w:t xml:space="preserve"> изменяющимся факторам</w:t>
      </w:r>
    </w:p>
    <w:p w:rsidR="00F56645" w:rsidRPr="00FC10A2" w:rsidRDefault="004A4FBD" w:rsidP="00F56645">
      <w:pPr>
        <w:pStyle w:val="a3"/>
        <w:rPr>
          <w:spacing w:val="-14"/>
          <w:sz w:val="28"/>
          <w:szCs w:val="28"/>
        </w:rPr>
      </w:pPr>
      <w:r w:rsidRPr="00FC10A2">
        <w:rPr>
          <w:sz w:val="28"/>
          <w:szCs w:val="28"/>
        </w:rPr>
        <w:t xml:space="preserve">Цель: </w:t>
      </w:r>
      <w:r w:rsidR="00F56645" w:rsidRPr="00FC10A2">
        <w:rPr>
          <w:spacing w:val="-14"/>
          <w:sz w:val="28"/>
          <w:szCs w:val="28"/>
        </w:rPr>
        <w:t xml:space="preserve">изучение </w:t>
      </w:r>
      <w:proofErr w:type="spellStart"/>
      <w:r w:rsidR="00F56645" w:rsidRPr="00FC10A2">
        <w:rPr>
          <w:spacing w:val="-14"/>
          <w:sz w:val="28"/>
          <w:szCs w:val="28"/>
        </w:rPr>
        <w:t>микроэкологических</w:t>
      </w:r>
      <w:proofErr w:type="spellEnd"/>
      <w:r w:rsidR="00F56645" w:rsidRPr="00FC10A2">
        <w:rPr>
          <w:spacing w:val="-14"/>
          <w:sz w:val="28"/>
          <w:szCs w:val="28"/>
        </w:rPr>
        <w:t xml:space="preserve"> аспектов формирования механизмов адаптации микроорганизмов к изменяющимся факторам среды. </w:t>
      </w:r>
    </w:p>
    <w:p w:rsidR="004A4FBD" w:rsidRPr="00FC10A2" w:rsidRDefault="004A4FBD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FBD" w:rsidRPr="00FC10A2" w:rsidRDefault="004A4FBD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План:</w:t>
      </w:r>
    </w:p>
    <w:p w:rsidR="00F56645" w:rsidRPr="00FC10A2" w:rsidRDefault="00F56645" w:rsidP="00F56645">
      <w:pPr>
        <w:pStyle w:val="a3"/>
        <w:rPr>
          <w:sz w:val="28"/>
          <w:szCs w:val="28"/>
        </w:rPr>
      </w:pPr>
      <w:r w:rsidRPr="00FC10A2">
        <w:rPr>
          <w:sz w:val="28"/>
          <w:szCs w:val="28"/>
          <w:shd w:val="clear" w:color="auto" w:fill="FFFFFF"/>
        </w:rPr>
        <w:t>1.</w:t>
      </w:r>
      <w:r w:rsidRPr="00FC10A2">
        <w:rPr>
          <w:sz w:val="28"/>
          <w:szCs w:val="28"/>
        </w:rPr>
        <w:t xml:space="preserve"> Механизм выживания бактерий при низких температурах</w:t>
      </w:r>
    </w:p>
    <w:p w:rsidR="00F56645" w:rsidRPr="00FC10A2" w:rsidRDefault="00F56645" w:rsidP="00F56645">
      <w:pPr>
        <w:pStyle w:val="a3"/>
        <w:rPr>
          <w:sz w:val="28"/>
          <w:szCs w:val="28"/>
        </w:rPr>
      </w:pPr>
      <w:r w:rsidRPr="00FC10A2">
        <w:rPr>
          <w:sz w:val="28"/>
          <w:szCs w:val="28"/>
        </w:rPr>
        <w:t>2.Механизм выживания бактерий при высоких температурах</w:t>
      </w:r>
    </w:p>
    <w:p w:rsidR="00F56645" w:rsidRPr="00FC10A2" w:rsidRDefault="00F56645" w:rsidP="00F56645">
      <w:pPr>
        <w:pStyle w:val="a3"/>
        <w:rPr>
          <w:sz w:val="28"/>
          <w:szCs w:val="28"/>
        </w:rPr>
      </w:pPr>
      <w:r w:rsidRPr="00FC10A2">
        <w:rPr>
          <w:sz w:val="28"/>
          <w:szCs w:val="28"/>
        </w:rPr>
        <w:t xml:space="preserve">3.Механизм выживания бактерий при экстремальных значениях </w:t>
      </w:r>
      <w:proofErr w:type="spellStart"/>
      <w:r w:rsidRPr="00FC10A2">
        <w:rPr>
          <w:sz w:val="28"/>
          <w:szCs w:val="28"/>
        </w:rPr>
        <w:t>pH</w:t>
      </w:r>
      <w:proofErr w:type="spellEnd"/>
    </w:p>
    <w:p w:rsidR="005F7A33" w:rsidRPr="00FC10A2" w:rsidRDefault="005F7A33" w:rsidP="005F7A33">
      <w:pPr>
        <w:pStyle w:val="a3"/>
        <w:rPr>
          <w:bCs/>
          <w:sz w:val="28"/>
          <w:szCs w:val="28"/>
          <w:shd w:val="clear" w:color="auto" w:fill="FFFFFF"/>
        </w:rPr>
      </w:pPr>
      <w:r w:rsidRPr="00FC10A2">
        <w:rPr>
          <w:sz w:val="28"/>
          <w:szCs w:val="28"/>
        </w:rPr>
        <w:t>4.</w:t>
      </w:r>
      <w:r w:rsidRPr="00FC10A2">
        <w:rPr>
          <w:b/>
          <w:bCs/>
          <w:sz w:val="28"/>
          <w:szCs w:val="28"/>
          <w:shd w:val="clear" w:color="auto" w:fill="FFFFFF"/>
        </w:rPr>
        <w:t xml:space="preserve"> </w:t>
      </w:r>
      <w:r w:rsidRPr="00FC10A2">
        <w:rPr>
          <w:bCs/>
          <w:sz w:val="28"/>
          <w:szCs w:val="28"/>
          <w:shd w:val="clear" w:color="auto" w:fill="FFFFFF"/>
        </w:rPr>
        <w:t>Жизнь микроорганизмов в условиях интенсивного облучения</w:t>
      </w:r>
    </w:p>
    <w:p w:rsidR="00F56645" w:rsidRPr="00FC10A2" w:rsidRDefault="00F56645" w:rsidP="00F566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A4FBD" w:rsidRPr="00FC10A2" w:rsidRDefault="00F56645" w:rsidP="00F566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4A4FBD" w:rsidRPr="00FC10A2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5F7A33" w:rsidRPr="00FC10A2" w:rsidRDefault="005F7A33" w:rsidP="005F7A3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1.Назовите выживание бактерии: при низких температурах, при </w:t>
      </w:r>
      <w:proofErr w:type="spellStart"/>
      <w:r w:rsidRPr="00FC10A2">
        <w:rPr>
          <w:rFonts w:ascii="Times New Roman" w:hAnsi="Times New Roman" w:cs="Times New Roman"/>
          <w:sz w:val="28"/>
          <w:szCs w:val="28"/>
        </w:rPr>
        <w:t>высоких</w:t>
      </w:r>
      <w:proofErr w:type="gramStart"/>
      <w:r w:rsidRPr="00FC10A2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FC10A2">
        <w:rPr>
          <w:rFonts w:ascii="Times New Roman" w:hAnsi="Times New Roman" w:cs="Times New Roman"/>
          <w:sz w:val="28"/>
          <w:szCs w:val="28"/>
        </w:rPr>
        <w:t>ри</w:t>
      </w:r>
      <w:proofErr w:type="spellEnd"/>
      <w:r w:rsidRPr="00FC1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0A2">
        <w:rPr>
          <w:rFonts w:ascii="Times New Roman" w:hAnsi="Times New Roman" w:cs="Times New Roman"/>
          <w:sz w:val="28"/>
          <w:szCs w:val="28"/>
        </w:rPr>
        <w:t>экстрем.значениях</w:t>
      </w:r>
      <w:proofErr w:type="spellEnd"/>
      <w:r w:rsidRPr="00FC1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10A2">
        <w:rPr>
          <w:rFonts w:ascii="Times New Roman" w:hAnsi="Times New Roman" w:cs="Times New Roman"/>
          <w:sz w:val="28"/>
          <w:szCs w:val="28"/>
        </w:rPr>
        <w:t>pH,</w:t>
      </w:r>
      <w:r w:rsidRPr="00FC10A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</w:t>
      </w:r>
      <w:proofErr w:type="spellEnd"/>
      <w:r w:rsidRPr="00FC10A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условиях интенсивного облучения</w:t>
      </w:r>
    </w:p>
    <w:p w:rsidR="005F7A33" w:rsidRPr="00FC10A2" w:rsidRDefault="005F7A33" w:rsidP="005F7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2.Какими факторами вызвана подобная устойчивость</w:t>
      </w:r>
      <w:proofErr w:type="gramStart"/>
      <w:r w:rsidRPr="00FC10A2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F56645" w:rsidRPr="00FC10A2" w:rsidRDefault="00F56645" w:rsidP="00F566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FBD" w:rsidRPr="00FC10A2" w:rsidRDefault="004A4FBD" w:rsidP="004A4FB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Литература: [1,9,13,14]</w:t>
      </w:r>
    </w:p>
    <w:p w:rsidR="004A4FBD" w:rsidRPr="00FC10A2" w:rsidRDefault="005F7A33" w:rsidP="00EA07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0A2">
        <w:rPr>
          <w:rFonts w:ascii="Times New Roman" w:hAnsi="Times New Roman" w:cs="Times New Roman"/>
          <w:b/>
          <w:sz w:val="28"/>
          <w:szCs w:val="28"/>
        </w:rPr>
        <w:t>12.</w:t>
      </w:r>
      <w:r w:rsidR="004A4FBD" w:rsidRPr="00FC10A2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FC10A2">
        <w:rPr>
          <w:rFonts w:ascii="Times New Roman" w:hAnsi="Times New Roman" w:cs="Times New Roman"/>
          <w:b/>
          <w:sz w:val="28"/>
          <w:szCs w:val="28"/>
        </w:rPr>
        <w:t>Технология анаэробная обработка концентрированных стоков.</w:t>
      </w:r>
    </w:p>
    <w:p w:rsidR="000E310F" w:rsidRPr="00FC10A2" w:rsidRDefault="004A4FBD" w:rsidP="000E3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Цель: </w:t>
      </w:r>
      <w:r w:rsidR="000E310F" w:rsidRPr="00FC10A2">
        <w:rPr>
          <w:rFonts w:ascii="Times New Roman" w:hAnsi="Times New Roman" w:cs="Times New Roman"/>
          <w:sz w:val="28"/>
          <w:szCs w:val="28"/>
        </w:rPr>
        <w:t>познакомиться с основными методами очистки вод</w:t>
      </w:r>
    </w:p>
    <w:p w:rsidR="000E310F" w:rsidRPr="00FC10A2" w:rsidRDefault="000E310F" w:rsidP="004A4FB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FBD" w:rsidRPr="00FC10A2" w:rsidRDefault="004A4FBD" w:rsidP="004A4FB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План:</w:t>
      </w:r>
    </w:p>
    <w:p w:rsidR="004A4FBD" w:rsidRPr="00FC10A2" w:rsidRDefault="004A4FBD" w:rsidP="004A4FB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1.Экологические индикаторы </w:t>
      </w:r>
    </w:p>
    <w:p w:rsidR="004A4FBD" w:rsidRPr="00FC10A2" w:rsidRDefault="004A4FBD" w:rsidP="004A4FB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2. </w:t>
      </w:r>
      <w:r w:rsidR="000E310F" w:rsidRPr="00FC10A2">
        <w:rPr>
          <w:rFonts w:ascii="Times New Roman" w:hAnsi="Times New Roman" w:cs="Times New Roman"/>
          <w:color w:val="000000"/>
          <w:sz w:val="28"/>
          <w:szCs w:val="28"/>
          <w:shd w:val="clear" w:color="auto" w:fill="F7F7F7"/>
        </w:rPr>
        <w:t>Факторы, влияющие на анаэробный процесс.</w:t>
      </w:r>
    </w:p>
    <w:p w:rsidR="004A4FBD" w:rsidRPr="00FC10A2" w:rsidRDefault="000E310F" w:rsidP="000E31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7F7F7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            3. </w:t>
      </w:r>
      <w:r w:rsidRPr="00FC10A2">
        <w:rPr>
          <w:rFonts w:ascii="Times New Roman" w:hAnsi="Times New Roman" w:cs="Times New Roman"/>
          <w:color w:val="000000"/>
          <w:sz w:val="28"/>
          <w:szCs w:val="28"/>
          <w:shd w:val="clear" w:color="auto" w:fill="F7F7F7"/>
        </w:rPr>
        <w:t>Влияние температуры на анаэробный процесс.</w:t>
      </w:r>
    </w:p>
    <w:p w:rsidR="000E310F" w:rsidRPr="00FC10A2" w:rsidRDefault="000E310F" w:rsidP="000E310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      4. </w:t>
      </w:r>
      <w:r w:rsidRPr="00FC10A2">
        <w:rPr>
          <w:rFonts w:ascii="Times New Roman" w:hAnsi="Times New Roman" w:cs="Times New Roman"/>
          <w:color w:val="000000"/>
          <w:sz w:val="28"/>
          <w:szCs w:val="28"/>
          <w:shd w:val="clear" w:color="auto" w:fill="F7F7F7"/>
        </w:rPr>
        <w:t>Классификация аппаратов анаэробной биохимической очистки.</w:t>
      </w:r>
    </w:p>
    <w:p w:rsidR="004A4FBD" w:rsidRPr="00FC10A2" w:rsidRDefault="004A4FBD" w:rsidP="004A4FB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4A4FBD" w:rsidRPr="00FC10A2" w:rsidRDefault="004A4FBD" w:rsidP="004A4FBD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Дайте определение </w:t>
      </w:r>
      <w:proofErr w:type="spellStart"/>
      <w:proofErr w:type="gramStart"/>
      <w:r w:rsidRPr="00FC10A2">
        <w:rPr>
          <w:rFonts w:ascii="Times New Roman" w:hAnsi="Times New Roman" w:cs="Times New Roman"/>
          <w:sz w:val="28"/>
          <w:szCs w:val="28"/>
        </w:rPr>
        <w:t>определение</w:t>
      </w:r>
      <w:proofErr w:type="spellEnd"/>
      <w:proofErr w:type="gramEnd"/>
      <w:r w:rsidR="000E310F" w:rsidRPr="00FC10A2">
        <w:rPr>
          <w:rFonts w:ascii="Times New Roman" w:hAnsi="Times New Roman" w:cs="Times New Roman"/>
          <w:sz w:val="28"/>
          <w:szCs w:val="28"/>
        </w:rPr>
        <w:t xml:space="preserve"> понятию «Индикаторы </w:t>
      </w:r>
      <w:r w:rsidRPr="00FC10A2">
        <w:rPr>
          <w:rFonts w:ascii="Times New Roman" w:hAnsi="Times New Roman" w:cs="Times New Roman"/>
          <w:sz w:val="28"/>
          <w:szCs w:val="28"/>
        </w:rPr>
        <w:t>»</w:t>
      </w:r>
    </w:p>
    <w:p w:rsidR="004A4FBD" w:rsidRPr="00FC10A2" w:rsidRDefault="004A4FBD" w:rsidP="004A4FBD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Каковы</w:t>
      </w:r>
      <w:r w:rsidR="000E310F" w:rsidRPr="00FC10A2">
        <w:rPr>
          <w:rFonts w:ascii="Times New Roman" w:hAnsi="Times New Roman" w:cs="Times New Roman"/>
          <w:sz w:val="28"/>
          <w:szCs w:val="28"/>
        </w:rPr>
        <w:t xml:space="preserve"> факторы</w:t>
      </w:r>
      <w:r w:rsidRPr="00FC10A2">
        <w:rPr>
          <w:rFonts w:ascii="Times New Roman" w:hAnsi="Times New Roman" w:cs="Times New Roman"/>
          <w:sz w:val="28"/>
          <w:szCs w:val="28"/>
        </w:rPr>
        <w:t>?</w:t>
      </w:r>
    </w:p>
    <w:p w:rsidR="000E310F" w:rsidRPr="00FC10A2" w:rsidRDefault="000E310F" w:rsidP="000E310F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Влияние температуры на</w:t>
      </w:r>
      <w:r w:rsidRPr="00FC10A2">
        <w:rPr>
          <w:rFonts w:ascii="Times New Roman" w:hAnsi="Times New Roman" w:cs="Times New Roman"/>
          <w:color w:val="000000"/>
          <w:sz w:val="28"/>
          <w:szCs w:val="28"/>
          <w:shd w:val="clear" w:color="auto" w:fill="F7F7F7"/>
        </w:rPr>
        <w:t xml:space="preserve"> анаэробный процесс</w:t>
      </w:r>
      <w:proofErr w:type="gramStart"/>
      <w:r w:rsidRPr="00FC10A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C10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FBD" w:rsidRPr="00FC10A2" w:rsidRDefault="004A4FBD" w:rsidP="000E310F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Литература: [1,9,13,14]</w:t>
      </w:r>
    </w:p>
    <w:p w:rsidR="004A4FBD" w:rsidRPr="00FC10A2" w:rsidRDefault="004A4FBD" w:rsidP="004A4FB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FBD" w:rsidRPr="00FC10A2" w:rsidRDefault="000E310F" w:rsidP="004A4FB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0A2">
        <w:rPr>
          <w:rFonts w:ascii="Times New Roman" w:hAnsi="Times New Roman" w:cs="Times New Roman"/>
          <w:b/>
          <w:sz w:val="28"/>
          <w:szCs w:val="28"/>
        </w:rPr>
        <w:t>13.</w:t>
      </w:r>
      <w:r w:rsidR="004A4FBD" w:rsidRPr="00FC10A2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67317D" w:rsidRPr="00FC10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Денитрификация</w:t>
      </w:r>
    </w:p>
    <w:p w:rsidR="00D61562" w:rsidRPr="00FC10A2" w:rsidRDefault="00D61562" w:rsidP="004A4FB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10A2">
        <w:rPr>
          <w:rFonts w:ascii="Times New Roman" w:hAnsi="Times New Roman" w:cs="Times New Roman"/>
          <w:sz w:val="28"/>
          <w:szCs w:val="28"/>
        </w:rPr>
        <w:t>Цель</w:t>
      </w:r>
      <w:proofErr w:type="gramStart"/>
      <w:r w:rsidRPr="00FC10A2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FC10A2">
        <w:rPr>
          <w:rFonts w:ascii="Times New Roman" w:hAnsi="Times New Roman" w:cs="Times New Roman"/>
          <w:sz w:val="28"/>
          <w:szCs w:val="28"/>
        </w:rPr>
        <w:t>зучение</w:t>
      </w:r>
      <w:proofErr w:type="spellEnd"/>
      <w:r w:rsidRPr="00FC10A2">
        <w:rPr>
          <w:rFonts w:ascii="Times New Roman" w:hAnsi="Times New Roman" w:cs="Times New Roman"/>
          <w:sz w:val="28"/>
          <w:szCs w:val="28"/>
        </w:rPr>
        <w:t xml:space="preserve">  микробиологического процесса восстановления окисленных соединений азота до газообразных продуктов.</w:t>
      </w:r>
    </w:p>
    <w:p w:rsidR="00D61562" w:rsidRPr="00FC10A2" w:rsidRDefault="00D61562" w:rsidP="004A4FB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FBD" w:rsidRPr="00FC10A2" w:rsidRDefault="004A4FBD" w:rsidP="004A4FB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План:</w:t>
      </w:r>
    </w:p>
    <w:p w:rsidR="00487C84" w:rsidRPr="00FC10A2" w:rsidRDefault="00487C84" w:rsidP="00487C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</w:pPr>
      <w:r w:rsidRPr="00FC10A2">
        <w:rPr>
          <w:rFonts w:ascii="Times New Roman" w:eastAsia="Times New Roman" w:hAnsi="Times New Roman" w:cs="Times New Roman"/>
          <w:bCs/>
          <w:sz w:val="28"/>
          <w:szCs w:val="28"/>
          <w:shd w:val="clear" w:color="auto" w:fill="EEEFF2"/>
          <w:lang w:eastAsia="ru-RU"/>
        </w:rPr>
        <w:t xml:space="preserve">            1.Аммонификация</w:t>
      </w:r>
      <w:r w:rsidRPr="00FC10A2"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  <w:t> — важное звено круговорота азота</w:t>
      </w:r>
    </w:p>
    <w:p w:rsidR="00487C84" w:rsidRPr="00FC10A2" w:rsidRDefault="00487C84" w:rsidP="00487C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A2">
        <w:rPr>
          <w:rFonts w:ascii="Times New Roman" w:eastAsia="Times New Roman" w:hAnsi="Times New Roman" w:cs="Times New Roman"/>
          <w:bCs/>
          <w:sz w:val="28"/>
          <w:szCs w:val="28"/>
          <w:shd w:val="clear" w:color="auto" w:fill="EEEFF2"/>
          <w:lang w:eastAsia="ru-RU"/>
        </w:rPr>
        <w:t xml:space="preserve">            2.Нитрификация</w:t>
      </w:r>
      <w:r w:rsidRPr="00FC10A2"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  <w:t> — процесс, связанный с накоплением нитратного азота в почве</w:t>
      </w:r>
    </w:p>
    <w:p w:rsidR="00487C84" w:rsidRPr="00FC10A2" w:rsidRDefault="00487C84" w:rsidP="00487C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</w:pPr>
      <w:r w:rsidRPr="00FC10A2"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  <w:t xml:space="preserve">            3.В почвах с нейтральной или слабощелочной реакцией накапливается нитратный азот</w:t>
      </w:r>
    </w:p>
    <w:p w:rsidR="00487C84" w:rsidRPr="00FC10A2" w:rsidRDefault="00487C84" w:rsidP="00487C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</w:pPr>
      <w:r w:rsidRPr="00FC10A2"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  <w:t xml:space="preserve">            4. В кислых почвах (</w:t>
      </w:r>
      <w:proofErr w:type="spellStart"/>
      <w:r w:rsidRPr="00FC10A2"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  <w:t>светлосерые</w:t>
      </w:r>
      <w:proofErr w:type="spellEnd"/>
      <w:r w:rsidRPr="00FC10A2"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  <w:t xml:space="preserve">, оподзоленные, коричневые и оподзоленные черноземы) после внесения азотных удобрений в аммонийной форме, особенно карбамида, может развиться аммонийная токсичность, усиливающаяся в периоды с высокой влажностью и низкой температурой. </w:t>
      </w:r>
    </w:p>
    <w:p w:rsidR="00487C84" w:rsidRPr="00FC10A2" w:rsidRDefault="00487C84" w:rsidP="00487C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A2"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  <w:t xml:space="preserve">           5.В почвах с повышенной интенсивностью процессов нитрификации накапливается значительное количество нитратов, тем самым создавая условия, благоприятные для денитрификации, которая приводит к невозвратимым потерям газообразного азота.</w:t>
      </w:r>
    </w:p>
    <w:p w:rsidR="00487C84" w:rsidRPr="00FC10A2" w:rsidRDefault="00487C84" w:rsidP="00487C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FBD" w:rsidRPr="00FC10A2" w:rsidRDefault="00487C84" w:rsidP="00487C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4A4FBD" w:rsidRPr="00FC10A2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487C84" w:rsidRPr="00FC10A2" w:rsidRDefault="00EA3555" w:rsidP="00EA355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C10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="00487C84" w:rsidRPr="00FC10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Важные условия развития </w:t>
      </w:r>
      <w:proofErr w:type="spellStart"/>
      <w:r w:rsidR="00487C84" w:rsidRPr="00FC10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денитрификаторов</w:t>
      </w:r>
      <w:proofErr w:type="spellEnd"/>
    </w:p>
    <w:p w:rsidR="00487C84" w:rsidRPr="00FC10A2" w:rsidRDefault="00EA3555" w:rsidP="00EA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2.</w:t>
      </w:r>
      <w:r w:rsidR="00487C84" w:rsidRPr="00FC10A2">
        <w:rPr>
          <w:rFonts w:ascii="Times New Roman" w:hAnsi="Times New Roman" w:cs="Times New Roman"/>
          <w:sz w:val="28"/>
          <w:szCs w:val="28"/>
        </w:rPr>
        <w:t>Классификация почвы</w:t>
      </w:r>
    </w:p>
    <w:p w:rsidR="004A4FBD" w:rsidRPr="00FC10A2" w:rsidRDefault="00487C84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Литератур</w:t>
      </w:r>
      <w:r w:rsidR="004A4FBD" w:rsidRPr="00FC10A2">
        <w:rPr>
          <w:rFonts w:ascii="Times New Roman" w:hAnsi="Times New Roman" w:cs="Times New Roman"/>
          <w:sz w:val="28"/>
          <w:szCs w:val="28"/>
        </w:rPr>
        <w:t>а: [1,9,13,14]</w:t>
      </w:r>
    </w:p>
    <w:p w:rsidR="004A4FBD" w:rsidRPr="00FC10A2" w:rsidRDefault="004A4FBD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3555" w:rsidRPr="00FC10A2" w:rsidRDefault="00487C84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0A2">
        <w:rPr>
          <w:rFonts w:ascii="Times New Roman" w:hAnsi="Times New Roman" w:cs="Times New Roman"/>
          <w:b/>
          <w:sz w:val="28"/>
          <w:szCs w:val="28"/>
        </w:rPr>
        <w:t>14.</w:t>
      </w:r>
      <w:r w:rsidR="004A4FBD" w:rsidRPr="00FC10A2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EA3555" w:rsidRPr="00FC10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3555" w:rsidRPr="00FC10A2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Органические вещества и их биологическая роль.</w:t>
      </w:r>
    </w:p>
    <w:p w:rsidR="004A4FBD" w:rsidRPr="00FC10A2" w:rsidRDefault="004A4FBD" w:rsidP="008F33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Цел</w:t>
      </w:r>
      <w:r w:rsidR="008F3372" w:rsidRPr="00FC10A2">
        <w:rPr>
          <w:rFonts w:ascii="Times New Roman" w:hAnsi="Times New Roman" w:cs="Times New Roman"/>
          <w:sz w:val="28"/>
          <w:szCs w:val="28"/>
        </w:rPr>
        <w:t>ь: изучить состав клетки и роль воды в ней.</w:t>
      </w:r>
    </w:p>
    <w:p w:rsidR="003644D7" w:rsidRPr="00FC10A2" w:rsidRDefault="003644D7" w:rsidP="003644D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План:</w:t>
      </w:r>
    </w:p>
    <w:p w:rsidR="00EA3555" w:rsidRPr="00FC10A2" w:rsidRDefault="003644D7" w:rsidP="003644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A3555" w:rsidRPr="00FC10A2">
        <w:rPr>
          <w:rFonts w:ascii="Times New Roman" w:hAnsi="Times New Roman" w:cs="Times New Roman"/>
          <w:sz w:val="28"/>
          <w:szCs w:val="28"/>
        </w:rPr>
        <w:t>1.История, классификация, характерные свойства</w:t>
      </w:r>
    </w:p>
    <w:p w:rsidR="008F3372" w:rsidRPr="00FC10A2" w:rsidRDefault="008F3372" w:rsidP="004A4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Pr="00FC10A2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FC10A2">
        <w:rPr>
          <w:rFonts w:ascii="Times New Roman" w:hAnsi="Times New Roman" w:cs="Times New Roman"/>
          <w:sz w:val="28"/>
          <w:szCs w:val="28"/>
        </w:rPr>
        <w:t xml:space="preserve"> белков, жиров и углеводов</w:t>
      </w:r>
    </w:p>
    <w:p w:rsidR="004A4FBD" w:rsidRPr="00FC10A2" w:rsidRDefault="00EA3555" w:rsidP="00EA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A4FBD" w:rsidRPr="00FC10A2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EA3555" w:rsidRPr="00FC10A2" w:rsidRDefault="00EA3555" w:rsidP="00EA3555">
      <w:pPr>
        <w:pStyle w:val="a3"/>
        <w:rPr>
          <w:sz w:val="28"/>
          <w:szCs w:val="28"/>
        </w:rPr>
      </w:pPr>
      <w:r w:rsidRPr="00FC10A2">
        <w:rPr>
          <w:sz w:val="28"/>
          <w:szCs w:val="28"/>
        </w:rPr>
        <w:t xml:space="preserve">   1. Что такое органические и неорганические вещества?</w:t>
      </w:r>
    </w:p>
    <w:p w:rsidR="004A4FBD" w:rsidRPr="00FC10A2" w:rsidRDefault="00887DDC" w:rsidP="00EA3555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A3555" w:rsidRPr="00FC10A2">
        <w:rPr>
          <w:sz w:val="28"/>
          <w:szCs w:val="28"/>
        </w:rPr>
        <w:t xml:space="preserve"> 2.  Что такое органические вещества примеры?</w:t>
      </w:r>
    </w:p>
    <w:p w:rsidR="004A4FBD" w:rsidRPr="00FC10A2" w:rsidRDefault="004A4FBD" w:rsidP="004A4FB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  Литература: [1,9,13,14]</w:t>
      </w:r>
    </w:p>
    <w:p w:rsidR="003644D7" w:rsidRPr="00FC10A2" w:rsidRDefault="003644D7" w:rsidP="004A4FB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3372" w:rsidRPr="00FC10A2" w:rsidRDefault="008F3372" w:rsidP="004A4FB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0A2">
        <w:rPr>
          <w:rFonts w:ascii="Times New Roman" w:hAnsi="Times New Roman" w:cs="Times New Roman"/>
          <w:b/>
          <w:sz w:val="28"/>
          <w:szCs w:val="28"/>
        </w:rPr>
        <w:t xml:space="preserve">15.Тема: </w:t>
      </w:r>
      <w:r w:rsidRPr="00FC10A2">
        <w:rPr>
          <w:rFonts w:ascii="Times New Roman" w:hAnsi="Times New Roman" w:cs="Times New Roman"/>
          <w:b/>
          <w:iCs/>
          <w:color w:val="000000"/>
          <w:sz w:val="28"/>
          <w:szCs w:val="28"/>
        </w:rPr>
        <w:t>Реализация наследственной информации вирусами</w:t>
      </w:r>
    </w:p>
    <w:p w:rsidR="003644D7" w:rsidRPr="00FC10A2" w:rsidRDefault="008F3372" w:rsidP="003644D7">
      <w:pPr>
        <w:pStyle w:val="a3"/>
        <w:rPr>
          <w:sz w:val="28"/>
          <w:szCs w:val="28"/>
        </w:rPr>
      </w:pPr>
      <w:r w:rsidRPr="00FC10A2">
        <w:rPr>
          <w:b/>
          <w:sz w:val="28"/>
          <w:szCs w:val="28"/>
        </w:rPr>
        <w:t xml:space="preserve">    </w:t>
      </w:r>
      <w:r w:rsidRPr="00FC10A2">
        <w:rPr>
          <w:sz w:val="28"/>
          <w:szCs w:val="28"/>
        </w:rPr>
        <w:t xml:space="preserve">Цель: </w:t>
      </w:r>
      <w:r w:rsidR="003644D7" w:rsidRPr="00FC10A2">
        <w:rPr>
          <w:sz w:val="28"/>
          <w:szCs w:val="28"/>
        </w:rPr>
        <w:t>сущность и механизм реализации наследственной информации;</w:t>
      </w:r>
    </w:p>
    <w:p w:rsidR="003644D7" w:rsidRPr="00FC10A2" w:rsidRDefault="003644D7" w:rsidP="003644D7">
      <w:pPr>
        <w:pStyle w:val="a3"/>
        <w:rPr>
          <w:sz w:val="28"/>
          <w:szCs w:val="28"/>
        </w:rPr>
      </w:pPr>
      <w:r w:rsidRPr="00FC10A2">
        <w:rPr>
          <w:sz w:val="28"/>
          <w:szCs w:val="28"/>
        </w:rPr>
        <w:t xml:space="preserve">                  сущность генетического кода; характеристики свойств генетического к</w:t>
      </w:r>
      <w:r w:rsidR="00887DDC">
        <w:rPr>
          <w:sz w:val="28"/>
          <w:szCs w:val="28"/>
        </w:rPr>
        <w:t>ода</w:t>
      </w:r>
    </w:p>
    <w:p w:rsidR="004A4FBD" w:rsidRPr="00FC10A2" w:rsidRDefault="004A4FBD" w:rsidP="004A4FBD">
      <w:pPr>
        <w:pStyle w:val="a3"/>
        <w:tabs>
          <w:tab w:val="left" w:pos="8931"/>
        </w:tabs>
        <w:rPr>
          <w:sz w:val="28"/>
          <w:szCs w:val="28"/>
        </w:rPr>
      </w:pPr>
    </w:p>
    <w:p w:rsidR="003644D7" w:rsidRPr="00FC10A2" w:rsidRDefault="003644D7" w:rsidP="003644D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 План</w:t>
      </w:r>
      <w:proofErr w:type="gramStart"/>
      <w:r w:rsidRPr="00FC10A2">
        <w:rPr>
          <w:rFonts w:ascii="Times New Roman" w:hAnsi="Times New Roman" w:cs="Times New Roman"/>
          <w:sz w:val="28"/>
          <w:szCs w:val="28"/>
        </w:rPr>
        <w:t>::</w:t>
      </w:r>
      <w:proofErr w:type="gramEnd"/>
    </w:p>
    <w:p w:rsidR="003644D7" w:rsidRPr="00FC10A2" w:rsidRDefault="00887DDC" w:rsidP="00EA07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</w:t>
      </w:r>
      <w:r w:rsidR="00EA07B6"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3644D7"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>Характеристика свойств генетического кода </w:t>
      </w:r>
    </w:p>
    <w:p w:rsidR="003644D7" w:rsidRPr="00FC10A2" w:rsidRDefault="00EA07B6" w:rsidP="00EA07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2.Н</w:t>
      </w:r>
      <w:r w:rsidR="003644D7"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>аследственная информация – это информация о первичной структуре белка-фермента</w:t>
      </w:r>
    </w:p>
    <w:p w:rsidR="003644D7" w:rsidRPr="00FC10A2" w:rsidRDefault="003644D7" w:rsidP="003644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</w:rPr>
        <w:t xml:space="preserve">            Контрольные вопросы:</w:t>
      </w:r>
    </w:p>
    <w:p w:rsidR="003644D7" w:rsidRPr="00FC10A2" w:rsidRDefault="003644D7" w:rsidP="003644D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44D7" w:rsidRPr="00FC10A2" w:rsidRDefault="003644D7" w:rsidP="003644D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>1.Каким способом и о чем записана наследственная информация в клетке </w:t>
      </w:r>
    </w:p>
    <w:p w:rsidR="003644D7" w:rsidRPr="00FC10A2" w:rsidRDefault="003644D7" w:rsidP="003644D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>2.Смысл понятий «генетический код», «триплет» </w:t>
      </w:r>
    </w:p>
    <w:p w:rsidR="003644D7" w:rsidRPr="00FC10A2" w:rsidRDefault="003644D7" w:rsidP="003644D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A2">
        <w:rPr>
          <w:rFonts w:ascii="Times New Roman" w:hAnsi="Times New Roman" w:cs="Times New Roman"/>
          <w:sz w:val="28"/>
          <w:szCs w:val="28"/>
          <w:shd w:val="clear" w:color="auto" w:fill="FFFFFF"/>
        </w:rPr>
        <w:t>3. Какие именно сведения наследственная информация включает в себя? </w:t>
      </w:r>
    </w:p>
    <w:p w:rsidR="007F6A5C" w:rsidRPr="00FC10A2" w:rsidRDefault="007F6A5C">
      <w:pPr>
        <w:rPr>
          <w:rFonts w:ascii="Times New Roman" w:hAnsi="Times New Roman" w:cs="Times New Roman"/>
          <w:sz w:val="28"/>
          <w:szCs w:val="28"/>
        </w:rPr>
      </w:pPr>
    </w:p>
    <w:sectPr w:rsidR="007F6A5C" w:rsidRPr="00FC1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2636"/>
    <w:multiLevelType w:val="hybridMultilevel"/>
    <w:tmpl w:val="12B65876"/>
    <w:lvl w:ilvl="0" w:tplc="9168EC68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1">
    <w:nsid w:val="037B246F"/>
    <w:multiLevelType w:val="hybridMultilevel"/>
    <w:tmpl w:val="6C9C2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15982"/>
    <w:multiLevelType w:val="hybridMultilevel"/>
    <w:tmpl w:val="CFAEE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55EEB"/>
    <w:multiLevelType w:val="hybridMultilevel"/>
    <w:tmpl w:val="B442EBC2"/>
    <w:lvl w:ilvl="0" w:tplc="3778775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A9E0009"/>
    <w:multiLevelType w:val="hybridMultilevel"/>
    <w:tmpl w:val="6ED427BA"/>
    <w:lvl w:ilvl="0" w:tplc="AF6C53F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1A94559B"/>
    <w:multiLevelType w:val="hybridMultilevel"/>
    <w:tmpl w:val="2D64CC48"/>
    <w:lvl w:ilvl="0" w:tplc="A62C8B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575C85"/>
    <w:multiLevelType w:val="hybridMultilevel"/>
    <w:tmpl w:val="9C76F098"/>
    <w:lvl w:ilvl="0" w:tplc="732C00F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14A4F3E"/>
    <w:multiLevelType w:val="hybridMultilevel"/>
    <w:tmpl w:val="02D03474"/>
    <w:lvl w:ilvl="0" w:tplc="9DA08C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6A25E4B"/>
    <w:multiLevelType w:val="hybridMultilevel"/>
    <w:tmpl w:val="B1F82CF4"/>
    <w:lvl w:ilvl="0" w:tplc="BA7819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E744FD5"/>
    <w:multiLevelType w:val="hybridMultilevel"/>
    <w:tmpl w:val="3ADC69E4"/>
    <w:lvl w:ilvl="0" w:tplc="E29E45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F00CC3"/>
    <w:multiLevelType w:val="hybridMultilevel"/>
    <w:tmpl w:val="02B2C0A4"/>
    <w:lvl w:ilvl="0" w:tplc="32FA0D56">
      <w:start w:val="1"/>
      <w:numFmt w:val="decimal"/>
      <w:lvlText w:val="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1">
    <w:nsid w:val="3452735F"/>
    <w:multiLevelType w:val="hybridMultilevel"/>
    <w:tmpl w:val="C78821A2"/>
    <w:lvl w:ilvl="0" w:tplc="A0D47A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8194412"/>
    <w:multiLevelType w:val="hybridMultilevel"/>
    <w:tmpl w:val="686A424E"/>
    <w:lvl w:ilvl="0" w:tplc="EEFCCA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BD10A5E"/>
    <w:multiLevelType w:val="hybridMultilevel"/>
    <w:tmpl w:val="D5129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2E4391"/>
    <w:multiLevelType w:val="hybridMultilevel"/>
    <w:tmpl w:val="83BAECDA"/>
    <w:lvl w:ilvl="0" w:tplc="B7388B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53E2AB9"/>
    <w:multiLevelType w:val="hybridMultilevel"/>
    <w:tmpl w:val="4D5E68F8"/>
    <w:lvl w:ilvl="0" w:tplc="8B5E3A92">
      <w:start w:val="3"/>
      <w:numFmt w:val="decimal"/>
      <w:lvlText w:val="%1"/>
      <w:lvlJc w:val="left"/>
      <w:pPr>
        <w:ind w:left="1069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7FB7FEF"/>
    <w:multiLevelType w:val="hybridMultilevel"/>
    <w:tmpl w:val="33882E48"/>
    <w:lvl w:ilvl="0" w:tplc="F67204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8225491"/>
    <w:multiLevelType w:val="hybridMultilevel"/>
    <w:tmpl w:val="8C46D468"/>
    <w:lvl w:ilvl="0" w:tplc="345ABB7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0E2831"/>
    <w:multiLevelType w:val="hybridMultilevel"/>
    <w:tmpl w:val="FDF2C584"/>
    <w:lvl w:ilvl="0" w:tplc="9372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A9C57C2"/>
    <w:multiLevelType w:val="hybridMultilevel"/>
    <w:tmpl w:val="D4568BC8"/>
    <w:lvl w:ilvl="0" w:tplc="EBB40A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BAB02A6"/>
    <w:multiLevelType w:val="hybridMultilevel"/>
    <w:tmpl w:val="EB78E5EE"/>
    <w:lvl w:ilvl="0" w:tplc="4BD246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F3C4FF2"/>
    <w:multiLevelType w:val="multilevel"/>
    <w:tmpl w:val="653AC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FF13F56"/>
    <w:multiLevelType w:val="hybridMultilevel"/>
    <w:tmpl w:val="89D643FE"/>
    <w:lvl w:ilvl="0" w:tplc="8726344A">
      <w:start w:val="1"/>
      <w:numFmt w:val="decimal"/>
      <w:lvlText w:val="%1."/>
      <w:lvlJc w:val="left"/>
      <w:pPr>
        <w:ind w:left="760" w:hanging="360"/>
      </w:pPr>
    </w:lvl>
    <w:lvl w:ilvl="1" w:tplc="04190019">
      <w:start w:val="1"/>
      <w:numFmt w:val="lowerLetter"/>
      <w:lvlText w:val="%2."/>
      <w:lvlJc w:val="left"/>
      <w:pPr>
        <w:ind w:left="1480" w:hanging="360"/>
      </w:pPr>
    </w:lvl>
    <w:lvl w:ilvl="2" w:tplc="0419001B">
      <w:start w:val="1"/>
      <w:numFmt w:val="lowerRoman"/>
      <w:lvlText w:val="%3."/>
      <w:lvlJc w:val="right"/>
      <w:pPr>
        <w:ind w:left="2200" w:hanging="180"/>
      </w:pPr>
    </w:lvl>
    <w:lvl w:ilvl="3" w:tplc="E0884826">
      <w:start w:val="1"/>
      <w:numFmt w:val="decimal"/>
      <w:lvlText w:val="%4."/>
      <w:lvlJc w:val="left"/>
      <w:pPr>
        <w:ind w:left="2920" w:hanging="360"/>
      </w:pPr>
      <w:rPr>
        <w:rFonts w:ascii="Times New Roman" w:eastAsiaTheme="minorHAnsi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40" w:hanging="360"/>
      </w:pPr>
    </w:lvl>
    <w:lvl w:ilvl="5" w:tplc="0419001B">
      <w:start w:val="1"/>
      <w:numFmt w:val="lowerRoman"/>
      <w:lvlText w:val="%6."/>
      <w:lvlJc w:val="right"/>
      <w:pPr>
        <w:ind w:left="4360" w:hanging="180"/>
      </w:pPr>
    </w:lvl>
    <w:lvl w:ilvl="6" w:tplc="0419000F">
      <w:start w:val="1"/>
      <w:numFmt w:val="decimal"/>
      <w:lvlText w:val="%7."/>
      <w:lvlJc w:val="left"/>
      <w:pPr>
        <w:ind w:left="5080" w:hanging="360"/>
      </w:pPr>
    </w:lvl>
    <w:lvl w:ilvl="7" w:tplc="04190019">
      <w:start w:val="1"/>
      <w:numFmt w:val="lowerLetter"/>
      <w:lvlText w:val="%8."/>
      <w:lvlJc w:val="left"/>
      <w:pPr>
        <w:ind w:left="5800" w:hanging="360"/>
      </w:pPr>
    </w:lvl>
    <w:lvl w:ilvl="8" w:tplc="0419001B">
      <w:start w:val="1"/>
      <w:numFmt w:val="lowerRoman"/>
      <w:lvlText w:val="%9."/>
      <w:lvlJc w:val="right"/>
      <w:pPr>
        <w:ind w:left="6520" w:hanging="180"/>
      </w:pPr>
    </w:lvl>
  </w:abstractNum>
  <w:abstractNum w:abstractNumId="23">
    <w:nsid w:val="701944B1"/>
    <w:multiLevelType w:val="hybridMultilevel"/>
    <w:tmpl w:val="08028D24"/>
    <w:lvl w:ilvl="0" w:tplc="252A28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3D51125"/>
    <w:multiLevelType w:val="hybridMultilevel"/>
    <w:tmpl w:val="0BD8AEE2"/>
    <w:lvl w:ilvl="0" w:tplc="264A49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EF561B6"/>
    <w:multiLevelType w:val="hybridMultilevel"/>
    <w:tmpl w:val="D530465E"/>
    <w:lvl w:ilvl="0" w:tplc="6ECE689E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5"/>
  </w:num>
  <w:num w:numId="4">
    <w:abstractNumId w:val="8"/>
  </w:num>
  <w:num w:numId="5">
    <w:abstractNumId w:val="13"/>
  </w:num>
  <w:num w:numId="6">
    <w:abstractNumId w:val="16"/>
  </w:num>
  <w:num w:numId="7">
    <w:abstractNumId w:val="12"/>
  </w:num>
  <w:num w:numId="8">
    <w:abstractNumId w:val="3"/>
  </w:num>
  <w:num w:numId="9">
    <w:abstractNumId w:val="18"/>
  </w:num>
  <w:num w:numId="10">
    <w:abstractNumId w:val="6"/>
  </w:num>
  <w:num w:numId="11">
    <w:abstractNumId w:val="4"/>
  </w:num>
  <w:num w:numId="12">
    <w:abstractNumId w:val="25"/>
  </w:num>
  <w:num w:numId="13">
    <w:abstractNumId w:val="0"/>
  </w:num>
  <w:num w:numId="14">
    <w:abstractNumId w:val="10"/>
  </w:num>
  <w:num w:numId="15">
    <w:abstractNumId w:val="20"/>
  </w:num>
  <w:num w:numId="16">
    <w:abstractNumId w:val="1"/>
  </w:num>
  <w:num w:numId="17">
    <w:abstractNumId w:val="14"/>
  </w:num>
  <w:num w:numId="18">
    <w:abstractNumId w:val="19"/>
  </w:num>
  <w:num w:numId="19">
    <w:abstractNumId w:val="24"/>
  </w:num>
  <w:num w:numId="20">
    <w:abstractNumId w:val="11"/>
  </w:num>
  <w:num w:numId="21">
    <w:abstractNumId w:val="2"/>
  </w:num>
  <w:num w:numId="22">
    <w:abstractNumId w:val="23"/>
  </w:num>
  <w:num w:numId="23">
    <w:abstractNumId w:val="9"/>
  </w:num>
  <w:num w:numId="24">
    <w:abstractNumId w:val="7"/>
  </w:num>
  <w:num w:numId="25">
    <w:abstractNumId w:val="15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FBD"/>
    <w:rsid w:val="000E310F"/>
    <w:rsid w:val="001268D8"/>
    <w:rsid w:val="00154615"/>
    <w:rsid w:val="00206A59"/>
    <w:rsid w:val="00291A88"/>
    <w:rsid w:val="00333CB9"/>
    <w:rsid w:val="00340744"/>
    <w:rsid w:val="003644D7"/>
    <w:rsid w:val="00487C84"/>
    <w:rsid w:val="004A4FBD"/>
    <w:rsid w:val="004F6F07"/>
    <w:rsid w:val="005F7A33"/>
    <w:rsid w:val="0067317D"/>
    <w:rsid w:val="0070737A"/>
    <w:rsid w:val="00766A4B"/>
    <w:rsid w:val="007F6A5C"/>
    <w:rsid w:val="00887DDC"/>
    <w:rsid w:val="008A225C"/>
    <w:rsid w:val="008F3372"/>
    <w:rsid w:val="00906560"/>
    <w:rsid w:val="009D3CA4"/>
    <w:rsid w:val="00A0778F"/>
    <w:rsid w:val="00A1654D"/>
    <w:rsid w:val="00A646C5"/>
    <w:rsid w:val="00B52388"/>
    <w:rsid w:val="00C406F1"/>
    <w:rsid w:val="00D61562"/>
    <w:rsid w:val="00D66B16"/>
    <w:rsid w:val="00E54711"/>
    <w:rsid w:val="00E741B5"/>
    <w:rsid w:val="00EA07B6"/>
    <w:rsid w:val="00EA3555"/>
    <w:rsid w:val="00ED1EA8"/>
    <w:rsid w:val="00F56645"/>
    <w:rsid w:val="00FC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4FBD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A4FB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F56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D61562"/>
  </w:style>
  <w:style w:type="character" w:styleId="a6">
    <w:name w:val="Hyperlink"/>
    <w:basedOn w:val="a0"/>
    <w:uiPriority w:val="99"/>
    <w:semiHidden/>
    <w:unhideWhenUsed/>
    <w:rsid w:val="00487C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4FBD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A4FB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F56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D61562"/>
  </w:style>
  <w:style w:type="character" w:styleId="a6">
    <w:name w:val="Hyperlink"/>
    <w:basedOn w:val="a0"/>
    <w:uiPriority w:val="99"/>
    <w:semiHidden/>
    <w:unhideWhenUsed/>
    <w:rsid w:val="00487C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683649">
              <w:marLeft w:val="0"/>
              <w:marRight w:val="0"/>
              <w:marTop w:val="0"/>
              <w:marBottom w:val="0"/>
              <w:divBdr>
                <w:top w:val="single" w:sz="6" w:space="4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40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4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78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784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030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14284">
              <w:marLeft w:val="0"/>
              <w:marRight w:val="0"/>
              <w:marTop w:val="0"/>
              <w:marBottom w:val="0"/>
              <w:divBdr>
                <w:top w:val="single" w:sz="6" w:space="4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0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03613-046F-40D9-82E8-9FA218B11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6</Pages>
  <Words>1386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dcterms:created xsi:type="dcterms:W3CDTF">2018-11-13T18:00:00Z</dcterms:created>
  <dcterms:modified xsi:type="dcterms:W3CDTF">2019-01-21T17:49:00Z</dcterms:modified>
</cp:coreProperties>
</file>